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77" w:rsidRPr="00B06677" w:rsidRDefault="00B06677" w:rsidP="00B06677">
      <w:pPr>
        <w:pStyle w:val="ConsPlusNormal"/>
        <w:rPr>
          <w:rFonts w:ascii="Times New Roman" w:hAnsi="Times New Roman" w:cs="Times New Roman"/>
        </w:rPr>
      </w:pP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w:t>
      </w:r>
      <w:r>
        <w:rPr>
          <w:rFonts w:ascii="Times New Roman" w:hAnsi="Times New Roman" w:cs="Times New Roman"/>
        </w:rPr>
        <w:t xml:space="preserve">                            </w:t>
      </w:r>
      <w:r w:rsidRPr="00B06677">
        <w:rPr>
          <w:rFonts w:ascii="Times New Roman" w:hAnsi="Times New Roman" w:cs="Times New Roman"/>
        </w:rPr>
        <w:t>УТВЕРЖДЕНО</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Постановление</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Министерства труда</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и социальной защиты</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Республики Беларусь</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30.11.2006 N 149</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w:t>
      </w:r>
      <w:proofErr w:type="gramStart"/>
      <w:r w:rsidRPr="00B06677">
        <w:rPr>
          <w:rFonts w:ascii="Times New Roman" w:hAnsi="Times New Roman" w:cs="Times New Roman"/>
        </w:rPr>
        <w:t>(в редакции постановления</w:t>
      </w:r>
      <w:proofErr w:type="gramEnd"/>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Министерства труда</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и социальной защиты</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Республики Беларусь</w:t>
      </w:r>
    </w:p>
    <w:p w:rsidR="00B06677" w:rsidRPr="00B06677" w:rsidRDefault="00B06677" w:rsidP="00B06677">
      <w:pPr>
        <w:pStyle w:val="ConsPlusNonformat"/>
        <w:jc w:val="right"/>
        <w:rPr>
          <w:rFonts w:ascii="Times New Roman" w:hAnsi="Times New Roman" w:cs="Times New Roman"/>
        </w:rPr>
      </w:pPr>
      <w:r w:rsidRPr="00B06677">
        <w:rPr>
          <w:rFonts w:ascii="Times New Roman" w:hAnsi="Times New Roman" w:cs="Times New Roman"/>
        </w:rPr>
        <w:t xml:space="preserve">                                                  </w:t>
      </w:r>
      <w:proofErr w:type="gramStart"/>
      <w:r w:rsidRPr="00B06677">
        <w:rPr>
          <w:rFonts w:ascii="Times New Roman" w:hAnsi="Times New Roman" w:cs="Times New Roman"/>
        </w:rPr>
        <w:t>23.10.2019 N 48)</w:t>
      </w:r>
      <w:proofErr w:type="gramEnd"/>
    </w:p>
    <w:p w:rsidR="00B06677" w:rsidRPr="00B06677" w:rsidRDefault="00B06677" w:rsidP="00B06677">
      <w:pPr>
        <w:pStyle w:val="ConsPlusNormal"/>
        <w:jc w:val="right"/>
        <w:rPr>
          <w:rFonts w:ascii="Times New Roman" w:hAnsi="Times New Roman" w:cs="Times New Roman"/>
        </w:rPr>
      </w:pPr>
    </w:p>
    <w:p w:rsidR="00B06677" w:rsidRPr="00B06677" w:rsidRDefault="00B06677" w:rsidP="00B06677">
      <w:pPr>
        <w:pStyle w:val="ConsPlusTitle"/>
        <w:jc w:val="center"/>
        <w:rPr>
          <w:rFonts w:ascii="Times New Roman" w:hAnsi="Times New Roman" w:cs="Times New Roman"/>
          <w:sz w:val="30"/>
          <w:szCs w:val="30"/>
        </w:rPr>
      </w:pPr>
      <w:bookmarkStart w:id="0" w:name="Par1820"/>
      <w:bookmarkEnd w:id="0"/>
      <w:r w:rsidRPr="00B06677">
        <w:rPr>
          <w:rFonts w:ascii="Times New Roman" w:hAnsi="Times New Roman" w:cs="Times New Roman"/>
          <w:sz w:val="30"/>
          <w:szCs w:val="30"/>
        </w:rPr>
        <w:t>ИНСТРУКЦИЯ</w:t>
      </w:r>
    </w:p>
    <w:p w:rsidR="00B06677" w:rsidRPr="00B06677" w:rsidRDefault="00B06677" w:rsidP="00B06677">
      <w:pPr>
        <w:pStyle w:val="ConsPlusTitle"/>
        <w:jc w:val="center"/>
        <w:rPr>
          <w:rFonts w:ascii="Times New Roman" w:hAnsi="Times New Roman" w:cs="Times New Roman"/>
          <w:sz w:val="30"/>
          <w:szCs w:val="30"/>
        </w:rPr>
      </w:pPr>
      <w:r w:rsidRPr="00B06677">
        <w:rPr>
          <w:rFonts w:ascii="Times New Roman" w:hAnsi="Times New Roman" w:cs="Times New Roman"/>
          <w:sz w:val="30"/>
          <w:szCs w:val="30"/>
        </w:rPr>
        <w:t>ПО ЗАПОЛНЕНИЮ СВЕДЕНИЙ О НАЛИЧИИ СВОБОДНЫХ РАБОЧИХ МЕСТ (ВАКАНСИЙ)</w:t>
      </w:r>
    </w:p>
    <w:p w:rsidR="00B06677" w:rsidRPr="00B06677" w:rsidRDefault="00B06677" w:rsidP="00B06677">
      <w:pPr>
        <w:pStyle w:val="ConsPlusNormal"/>
        <w:rPr>
          <w:rFonts w:ascii="Times New Roman" w:hAnsi="Times New Roman" w:cs="Times New Roman"/>
          <w:sz w:val="30"/>
          <w:szCs w:val="30"/>
        </w:rPr>
      </w:pPr>
    </w:p>
    <w:tbl>
      <w:tblPr>
        <w:tblW w:w="10207" w:type="dxa"/>
        <w:jc w:val="center"/>
        <w:tblLayout w:type="fixed"/>
        <w:tblCellMar>
          <w:top w:w="113" w:type="dxa"/>
          <w:left w:w="113" w:type="dxa"/>
          <w:bottom w:w="113" w:type="dxa"/>
          <w:right w:w="113" w:type="dxa"/>
        </w:tblCellMar>
        <w:tblLook w:val="0000"/>
      </w:tblPr>
      <w:tblGrid>
        <w:gridCol w:w="10207"/>
      </w:tblGrid>
      <w:tr w:rsidR="00B06677" w:rsidRPr="00B06677" w:rsidTr="003E2C5C">
        <w:trPr>
          <w:jc w:val="center"/>
        </w:trPr>
        <w:tc>
          <w:tcPr>
            <w:tcW w:w="10147" w:type="dxa"/>
            <w:tcBorders>
              <w:left w:val="single" w:sz="24" w:space="0" w:color="CED3F1"/>
              <w:right w:val="single" w:sz="24" w:space="0" w:color="F4F3F8"/>
            </w:tcBorders>
            <w:shd w:val="clear" w:color="auto" w:fill="F4F3F8"/>
          </w:tcPr>
          <w:p w:rsidR="00B06677" w:rsidRPr="00B06677" w:rsidRDefault="00B06677" w:rsidP="003E2C5C">
            <w:pPr>
              <w:pStyle w:val="ConsPlusNormal"/>
              <w:jc w:val="center"/>
              <w:rPr>
                <w:rFonts w:ascii="Times New Roman" w:hAnsi="Times New Roman" w:cs="Times New Roman"/>
                <w:color w:val="392C69"/>
                <w:sz w:val="30"/>
                <w:szCs w:val="30"/>
              </w:rPr>
            </w:pPr>
            <w:proofErr w:type="gramStart"/>
            <w:r w:rsidRPr="00B06677">
              <w:rPr>
                <w:rFonts w:ascii="Times New Roman" w:hAnsi="Times New Roman" w:cs="Times New Roman"/>
                <w:color w:val="392C69"/>
                <w:sz w:val="30"/>
                <w:szCs w:val="30"/>
              </w:rPr>
              <w:t>(в ред. постановлений Минтруда и соцзащиты от 23.10.2019 N 48,</w:t>
            </w:r>
            <w:proofErr w:type="gramEnd"/>
          </w:p>
          <w:p w:rsidR="00B06677" w:rsidRPr="00B06677" w:rsidRDefault="00B06677" w:rsidP="003E2C5C">
            <w:pPr>
              <w:pStyle w:val="ConsPlusNormal"/>
              <w:jc w:val="center"/>
              <w:rPr>
                <w:rFonts w:ascii="Times New Roman" w:hAnsi="Times New Roman" w:cs="Times New Roman"/>
                <w:color w:val="392C69"/>
                <w:sz w:val="30"/>
                <w:szCs w:val="30"/>
              </w:rPr>
            </w:pPr>
            <w:r w:rsidRPr="00B06677">
              <w:rPr>
                <w:rFonts w:ascii="Times New Roman" w:hAnsi="Times New Roman" w:cs="Times New Roman"/>
                <w:color w:val="392C69"/>
                <w:sz w:val="30"/>
                <w:szCs w:val="30"/>
              </w:rPr>
              <w:t>от 18.08.2021 N 61)</w:t>
            </w:r>
          </w:p>
        </w:tc>
      </w:tr>
    </w:tbl>
    <w:p w:rsidR="00B06677" w:rsidRPr="00B06677" w:rsidRDefault="00B06677" w:rsidP="00B06677">
      <w:pPr>
        <w:pStyle w:val="ConsPlusNormal"/>
        <w:rPr>
          <w:rFonts w:ascii="Times New Roman" w:hAnsi="Times New Roman" w:cs="Times New Roman"/>
          <w:sz w:val="30"/>
          <w:szCs w:val="30"/>
        </w:rPr>
      </w:pP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1. Настоящая Инструкция определяет порядок заполнения сведений о наличии свободных рабочих мест (вакансий) (далее - сведения), установленных по форме согласно приложению 6 к постановлению, утвердившему настоящую Инструкцию, нанимателями.</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 В сведениях указывается полное или сокращенное наименование нанимателя, место его нахождения - наименование улицы, номер дома, номера маршрутов общественного транспорта, наименование остановочного пункта.</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3. В сведениях указывается форма собственности организации: государственная или частная.</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4. В сведениях указывается учетный номер плательщика - единый на всей территории республики и по всем налогам, сборам (пошлинам), в том числе по таможенным платежам, номер, присваиваемый каждому плательщику при постановке на учет в налоговом органе.</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 xml:space="preserve">5. В сведениях указывается учетный номер плательщика фонда - номер, присвоенный нанимателю при постановке на учет в качестве плательщика обязательных страховых взносов в органах </w:t>
      </w:r>
      <w:proofErr w:type="gramStart"/>
      <w:r w:rsidRPr="00B06677">
        <w:rPr>
          <w:rFonts w:ascii="Times New Roman" w:hAnsi="Times New Roman" w:cs="Times New Roman"/>
          <w:sz w:val="30"/>
          <w:szCs w:val="30"/>
        </w:rPr>
        <w:t>Фонда социальной защиты населения Министерства труда</w:t>
      </w:r>
      <w:proofErr w:type="gramEnd"/>
      <w:r w:rsidRPr="00B06677">
        <w:rPr>
          <w:rFonts w:ascii="Times New Roman" w:hAnsi="Times New Roman" w:cs="Times New Roman"/>
          <w:sz w:val="30"/>
          <w:szCs w:val="30"/>
        </w:rPr>
        <w:t xml:space="preserve"> и социальной защиты.</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6. В сведениях указываются коды видов экономической деятельности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N 85.</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lastRenderedPageBreak/>
        <w:t>7. В сведениях указывается полностью фамилия, собственное имя, отчество (если таковое имеется) руководителя (представителя) кадровой службы, проставляется один или несколько контактных номеров телефонов, по которым можно уточнить наличие свободных рабочих мест (вакансий), электронный адрес.</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8. В сведениях указываются социально-культурные, бытовые условия и услуги, которыми располагает наниматель.</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9. Сведения о потребностях в работниках должны содержать информацию по каждой строке и графе.</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10. В графе 1 приводится наименование должности служащего, профессии рабочего в соответствии с Общегосударственным классификатором Республики Беларусь ОКРБ 014-2017 "Занятия" (далее - ОКЗ).</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11. В графе 2 проставляется код должности служащего, профессии рабочего в соответствии с ОКЗ.</w:t>
      </w:r>
    </w:p>
    <w:p w:rsidR="00B06677" w:rsidRPr="00B06677" w:rsidRDefault="00B06677" w:rsidP="00B06677">
      <w:pPr>
        <w:pStyle w:val="ConsPlusNormal"/>
        <w:ind w:firstLine="540"/>
        <w:jc w:val="both"/>
        <w:rPr>
          <w:rFonts w:ascii="Times New Roman" w:hAnsi="Times New Roman" w:cs="Times New Roman"/>
          <w:sz w:val="30"/>
          <w:szCs w:val="30"/>
        </w:rPr>
      </w:pPr>
      <w:r w:rsidRPr="00B06677">
        <w:rPr>
          <w:rFonts w:ascii="Times New Roman" w:hAnsi="Times New Roman" w:cs="Times New Roman"/>
          <w:sz w:val="30"/>
          <w:szCs w:val="30"/>
        </w:rPr>
        <w:t xml:space="preserve">12. В графе 3 </w:t>
      </w:r>
      <w:proofErr w:type="gramStart"/>
      <w:r w:rsidRPr="00B06677">
        <w:rPr>
          <w:rFonts w:ascii="Times New Roman" w:hAnsi="Times New Roman" w:cs="Times New Roman"/>
          <w:sz w:val="30"/>
          <w:szCs w:val="30"/>
        </w:rPr>
        <w:t>указывается</w:t>
      </w:r>
      <w:proofErr w:type="gramEnd"/>
      <w:r w:rsidRPr="00B06677">
        <w:rPr>
          <w:rFonts w:ascii="Times New Roman" w:hAnsi="Times New Roman" w:cs="Times New Roman"/>
          <w:sz w:val="30"/>
          <w:szCs w:val="30"/>
        </w:rPr>
        <w:t xml:space="preserve"> является ли данная вакансия новым рабочим местом: да или нет.</w:t>
      </w:r>
    </w:p>
    <w:p w:rsidR="00B06677" w:rsidRPr="00B06677" w:rsidRDefault="00B06677" w:rsidP="00B06677">
      <w:pPr>
        <w:pStyle w:val="ConsPlusNormal"/>
        <w:ind w:firstLine="540"/>
        <w:jc w:val="both"/>
        <w:rPr>
          <w:rFonts w:ascii="Times New Roman" w:hAnsi="Times New Roman" w:cs="Times New Roman"/>
          <w:sz w:val="30"/>
          <w:szCs w:val="30"/>
        </w:rPr>
      </w:pPr>
      <w:r w:rsidRPr="00B06677">
        <w:rPr>
          <w:rFonts w:ascii="Times New Roman" w:hAnsi="Times New Roman" w:cs="Times New Roman"/>
          <w:sz w:val="30"/>
          <w:szCs w:val="30"/>
        </w:rPr>
        <w:t>13. В графе 4 указывается разряд, класс, категория.</w:t>
      </w:r>
    </w:p>
    <w:p w:rsidR="00B06677" w:rsidRPr="00B06677" w:rsidRDefault="00B06677" w:rsidP="00B06677">
      <w:pPr>
        <w:pStyle w:val="ConsPlusNormal"/>
        <w:ind w:firstLine="540"/>
        <w:jc w:val="both"/>
        <w:rPr>
          <w:rFonts w:ascii="Times New Roman" w:hAnsi="Times New Roman" w:cs="Times New Roman"/>
          <w:sz w:val="30"/>
          <w:szCs w:val="30"/>
        </w:rPr>
      </w:pPr>
      <w:r w:rsidRPr="00B06677">
        <w:rPr>
          <w:rFonts w:ascii="Times New Roman" w:hAnsi="Times New Roman" w:cs="Times New Roman"/>
          <w:sz w:val="30"/>
          <w:szCs w:val="30"/>
        </w:rPr>
        <w:t xml:space="preserve">14. В графе 5 указывается диапазон </w:t>
      </w:r>
      <w:proofErr w:type="gramStart"/>
      <w:r w:rsidRPr="00B06677">
        <w:rPr>
          <w:rFonts w:ascii="Times New Roman" w:hAnsi="Times New Roman" w:cs="Times New Roman"/>
          <w:sz w:val="30"/>
          <w:szCs w:val="30"/>
        </w:rPr>
        <w:t>размеров оплаты труда</w:t>
      </w:r>
      <w:proofErr w:type="gramEnd"/>
      <w:r w:rsidRPr="00B06677">
        <w:rPr>
          <w:rFonts w:ascii="Times New Roman" w:hAnsi="Times New Roman" w:cs="Times New Roman"/>
          <w:sz w:val="30"/>
          <w:szCs w:val="30"/>
        </w:rPr>
        <w:t xml:space="preserve"> в белорусских рублях (от и до), предусмотренных по соответствующей профессии рабочего (должности служащего), в локальных правовых актах организации (нанимателем), где:</w:t>
      </w:r>
    </w:p>
    <w:p w:rsidR="00B06677" w:rsidRPr="00B06677" w:rsidRDefault="00B06677" w:rsidP="00B06677">
      <w:pPr>
        <w:pStyle w:val="ConsPlusNormal"/>
        <w:ind w:firstLine="540"/>
        <w:jc w:val="both"/>
        <w:rPr>
          <w:rFonts w:ascii="Times New Roman" w:hAnsi="Times New Roman" w:cs="Times New Roman"/>
          <w:sz w:val="30"/>
          <w:szCs w:val="30"/>
        </w:rPr>
      </w:pPr>
      <w:proofErr w:type="gramStart"/>
      <w:r w:rsidRPr="00B06677">
        <w:rPr>
          <w:rFonts w:ascii="Times New Roman" w:hAnsi="Times New Roman" w:cs="Times New Roman"/>
          <w:sz w:val="30"/>
          <w:szCs w:val="30"/>
        </w:rPr>
        <w:t>"от" - сумма размеров тарифной ставки &lt;*&gt; (тарифного оклада, оклада &lt;**&gt;, должностного оклада &lt;***&gt;), ее (его) повышений, надбавок, но не менее размера месячной минимальной заработной платы;</w:t>
      </w:r>
      <w:proofErr w:type="gramEnd"/>
    </w:p>
    <w:p w:rsidR="00B06677" w:rsidRPr="00B06677" w:rsidRDefault="00B06677" w:rsidP="00B06677">
      <w:pPr>
        <w:pStyle w:val="ConsPlusNormal"/>
        <w:ind w:firstLine="540"/>
        <w:jc w:val="both"/>
        <w:rPr>
          <w:rFonts w:ascii="Times New Roman" w:hAnsi="Times New Roman" w:cs="Times New Roman"/>
          <w:sz w:val="30"/>
          <w:szCs w:val="30"/>
        </w:rPr>
      </w:pPr>
      <w:proofErr w:type="gramStart"/>
      <w:r w:rsidRPr="00B06677">
        <w:rPr>
          <w:rFonts w:ascii="Times New Roman" w:hAnsi="Times New Roman" w:cs="Times New Roman"/>
          <w:sz w:val="30"/>
          <w:szCs w:val="30"/>
        </w:rPr>
        <w:t>"до" - сумма размеров тарифной ставки (тарифного оклада, оклада, должностного оклада), ее (его) повышений, надбавок и других стимулирующих выплат (премий, бонусов, вознаграждений) в расчете на месяц.</w:t>
      </w:r>
      <w:proofErr w:type="gramEnd"/>
    </w:p>
    <w:p w:rsidR="00B06677" w:rsidRPr="00B06677" w:rsidRDefault="00B06677" w:rsidP="00B06677">
      <w:pPr>
        <w:pStyle w:val="ConsPlusNormal"/>
        <w:jc w:val="both"/>
        <w:rPr>
          <w:rFonts w:ascii="Times New Roman" w:hAnsi="Times New Roman" w:cs="Times New Roman"/>
          <w:sz w:val="30"/>
          <w:szCs w:val="30"/>
        </w:rPr>
      </w:pPr>
      <w:r w:rsidRPr="00B06677">
        <w:rPr>
          <w:rFonts w:ascii="Times New Roman" w:hAnsi="Times New Roman" w:cs="Times New Roman"/>
          <w:sz w:val="30"/>
          <w:szCs w:val="30"/>
        </w:rPr>
        <w:t>(п. 14 в ред. постановления Минтруда и соцзащиты от 18.08.2021 N 61)</w:t>
      </w:r>
    </w:p>
    <w:p w:rsidR="00B06677" w:rsidRPr="00B06677" w:rsidRDefault="00B06677" w:rsidP="00B06677">
      <w:pPr>
        <w:pStyle w:val="ConsPlusNormal"/>
        <w:ind w:firstLine="540"/>
        <w:jc w:val="both"/>
        <w:rPr>
          <w:rFonts w:ascii="Times New Roman" w:hAnsi="Times New Roman" w:cs="Times New Roman"/>
          <w:sz w:val="30"/>
          <w:szCs w:val="30"/>
        </w:rPr>
      </w:pPr>
      <w:r w:rsidRPr="00B06677">
        <w:rPr>
          <w:rFonts w:ascii="Times New Roman" w:hAnsi="Times New Roman" w:cs="Times New Roman"/>
          <w:sz w:val="30"/>
          <w:szCs w:val="30"/>
        </w:rPr>
        <w:t>--------------------------------</w:t>
      </w:r>
    </w:p>
    <w:p w:rsidR="00B06677" w:rsidRPr="00B06677" w:rsidRDefault="00B06677" w:rsidP="00B06677">
      <w:pPr>
        <w:pStyle w:val="ConsPlusNormal"/>
        <w:ind w:firstLine="540"/>
        <w:jc w:val="both"/>
        <w:rPr>
          <w:rFonts w:ascii="Times New Roman" w:hAnsi="Times New Roman" w:cs="Times New Roman"/>
          <w:sz w:val="30"/>
          <w:szCs w:val="30"/>
        </w:rPr>
      </w:pPr>
      <w:bookmarkStart w:id="1" w:name="Par1843"/>
      <w:bookmarkEnd w:id="1"/>
      <w:r w:rsidRPr="00B06677">
        <w:rPr>
          <w:rFonts w:ascii="Times New Roman" w:hAnsi="Times New Roman" w:cs="Times New Roman"/>
          <w:sz w:val="30"/>
          <w:szCs w:val="30"/>
        </w:rPr>
        <w:t xml:space="preserve">&lt;*&gt; Тарифная ставка (тарифный оклад) - </w:t>
      </w:r>
      <w:proofErr w:type="gramStart"/>
      <w:r w:rsidRPr="00B06677">
        <w:rPr>
          <w:rFonts w:ascii="Times New Roman" w:hAnsi="Times New Roman" w:cs="Times New Roman"/>
          <w:sz w:val="30"/>
          <w:szCs w:val="30"/>
        </w:rPr>
        <w:t>размер оплаты труда</w:t>
      </w:r>
      <w:proofErr w:type="gramEnd"/>
      <w:r w:rsidRPr="00B06677">
        <w:rPr>
          <w:rFonts w:ascii="Times New Roman" w:hAnsi="Times New Roman" w:cs="Times New Roman"/>
          <w:sz w:val="30"/>
          <w:szCs w:val="30"/>
        </w:rPr>
        <w:t xml:space="preserve"> работника в организациях, не указанных в подстрочных примечаниях "&lt;**&gt;" и "&lt;***&gt;" к настоящему пункту.</w:t>
      </w:r>
    </w:p>
    <w:p w:rsidR="00B06677" w:rsidRPr="00B06677" w:rsidRDefault="00B06677" w:rsidP="00B06677">
      <w:pPr>
        <w:pStyle w:val="ConsPlusNormal"/>
        <w:jc w:val="both"/>
        <w:rPr>
          <w:rFonts w:ascii="Times New Roman" w:hAnsi="Times New Roman" w:cs="Times New Roman"/>
          <w:sz w:val="30"/>
          <w:szCs w:val="30"/>
        </w:rPr>
      </w:pPr>
      <w:r w:rsidRPr="00B06677">
        <w:rPr>
          <w:rFonts w:ascii="Times New Roman" w:hAnsi="Times New Roman" w:cs="Times New Roman"/>
          <w:sz w:val="30"/>
          <w:szCs w:val="30"/>
        </w:rPr>
        <w:t>(сноска введена постановлением Минтруда и соцзащиты от 18.08.2021 N 61)</w:t>
      </w:r>
    </w:p>
    <w:p w:rsidR="00B06677" w:rsidRPr="00B06677" w:rsidRDefault="00B06677" w:rsidP="00B06677">
      <w:pPr>
        <w:pStyle w:val="ConsPlusNormal"/>
        <w:ind w:firstLine="540"/>
        <w:jc w:val="both"/>
        <w:rPr>
          <w:rFonts w:ascii="Times New Roman" w:hAnsi="Times New Roman" w:cs="Times New Roman"/>
          <w:sz w:val="30"/>
          <w:szCs w:val="30"/>
        </w:rPr>
      </w:pPr>
      <w:bookmarkStart w:id="2" w:name="Par1845"/>
      <w:bookmarkEnd w:id="2"/>
      <w:r w:rsidRPr="00B06677">
        <w:rPr>
          <w:rFonts w:ascii="Times New Roman" w:hAnsi="Times New Roman" w:cs="Times New Roman"/>
          <w:sz w:val="30"/>
          <w:szCs w:val="30"/>
        </w:rPr>
        <w:t xml:space="preserve">&lt;**&gt; Оклад - </w:t>
      </w:r>
      <w:proofErr w:type="gramStart"/>
      <w:r w:rsidRPr="00B06677">
        <w:rPr>
          <w:rFonts w:ascii="Times New Roman" w:hAnsi="Times New Roman" w:cs="Times New Roman"/>
          <w:sz w:val="30"/>
          <w:szCs w:val="30"/>
        </w:rPr>
        <w:t>размер оплаты труда</w:t>
      </w:r>
      <w:proofErr w:type="gramEnd"/>
      <w:r w:rsidRPr="00B06677">
        <w:rPr>
          <w:rFonts w:ascii="Times New Roman" w:hAnsi="Times New Roman" w:cs="Times New Roman"/>
          <w:sz w:val="30"/>
          <w:szCs w:val="30"/>
        </w:rPr>
        <w:t xml:space="preserve"> работника бюджетной организации, иной организации, получающей субсидии, работники которой приравнены по оплате труда к работникам бюджетных организаций.</w:t>
      </w:r>
    </w:p>
    <w:p w:rsidR="00B06677" w:rsidRPr="00B06677" w:rsidRDefault="00B06677" w:rsidP="00B06677">
      <w:pPr>
        <w:pStyle w:val="ConsPlusNormal"/>
        <w:jc w:val="both"/>
        <w:rPr>
          <w:rFonts w:ascii="Times New Roman" w:hAnsi="Times New Roman" w:cs="Times New Roman"/>
          <w:sz w:val="30"/>
          <w:szCs w:val="30"/>
        </w:rPr>
      </w:pPr>
      <w:r w:rsidRPr="00B06677">
        <w:rPr>
          <w:rFonts w:ascii="Times New Roman" w:hAnsi="Times New Roman" w:cs="Times New Roman"/>
          <w:sz w:val="30"/>
          <w:szCs w:val="30"/>
        </w:rPr>
        <w:t xml:space="preserve">(сноска введена постановлением Минтруда и соцзащиты от 18.08.2021 </w:t>
      </w:r>
      <w:r w:rsidRPr="00B06677">
        <w:rPr>
          <w:rFonts w:ascii="Times New Roman" w:hAnsi="Times New Roman" w:cs="Times New Roman"/>
          <w:sz w:val="30"/>
          <w:szCs w:val="30"/>
        </w:rPr>
        <w:lastRenderedPageBreak/>
        <w:t>N 61)</w:t>
      </w:r>
    </w:p>
    <w:p w:rsidR="00B06677" w:rsidRPr="00B06677" w:rsidRDefault="00B06677" w:rsidP="00B06677">
      <w:pPr>
        <w:pStyle w:val="ConsPlusNormal"/>
        <w:ind w:firstLine="540"/>
        <w:jc w:val="both"/>
        <w:rPr>
          <w:rFonts w:ascii="Times New Roman" w:hAnsi="Times New Roman" w:cs="Times New Roman"/>
          <w:sz w:val="30"/>
          <w:szCs w:val="30"/>
        </w:rPr>
      </w:pPr>
      <w:bookmarkStart w:id="3" w:name="Par1847"/>
      <w:bookmarkEnd w:id="3"/>
      <w:r w:rsidRPr="00B06677">
        <w:rPr>
          <w:rFonts w:ascii="Times New Roman" w:hAnsi="Times New Roman" w:cs="Times New Roman"/>
          <w:sz w:val="30"/>
          <w:szCs w:val="30"/>
        </w:rPr>
        <w:t xml:space="preserve">&lt;***&gt; Должностной оклад - </w:t>
      </w:r>
      <w:proofErr w:type="gramStart"/>
      <w:r w:rsidRPr="00B06677">
        <w:rPr>
          <w:rFonts w:ascii="Times New Roman" w:hAnsi="Times New Roman" w:cs="Times New Roman"/>
          <w:sz w:val="30"/>
          <w:szCs w:val="30"/>
        </w:rPr>
        <w:t>размер оплаты труда</w:t>
      </w:r>
      <w:proofErr w:type="gramEnd"/>
      <w:r w:rsidRPr="00B06677">
        <w:rPr>
          <w:rFonts w:ascii="Times New Roman" w:hAnsi="Times New Roman" w:cs="Times New Roman"/>
          <w:sz w:val="30"/>
          <w:szCs w:val="30"/>
        </w:rPr>
        <w:t xml:space="preserve"> государственного служащего в государственных органах.</w:t>
      </w:r>
    </w:p>
    <w:p w:rsidR="00B06677" w:rsidRPr="00B06677" w:rsidRDefault="00B06677" w:rsidP="00B06677">
      <w:pPr>
        <w:pStyle w:val="ConsPlusNormal"/>
        <w:jc w:val="both"/>
        <w:rPr>
          <w:rFonts w:ascii="Times New Roman" w:hAnsi="Times New Roman" w:cs="Times New Roman"/>
          <w:sz w:val="30"/>
          <w:szCs w:val="30"/>
        </w:rPr>
      </w:pPr>
      <w:r w:rsidRPr="00B06677">
        <w:rPr>
          <w:rFonts w:ascii="Times New Roman" w:hAnsi="Times New Roman" w:cs="Times New Roman"/>
          <w:sz w:val="30"/>
          <w:szCs w:val="30"/>
        </w:rPr>
        <w:t>(сноска введена постановлением Минтруда и соцзащиты от 18.08.2021 N 61)</w:t>
      </w:r>
    </w:p>
    <w:p w:rsidR="00B06677" w:rsidRPr="00B06677" w:rsidRDefault="00B06677" w:rsidP="00B06677">
      <w:pPr>
        <w:pStyle w:val="ConsPlusNormal"/>
        <w:ind w:firstLine="540"/>
        <w:jc w:val="both"/>
        <w:rPr>
          <w:rFonts w:ascii="Times New Roman" w:hAnsi="Times New Roman" w:cs="Times New Roman"/>
          <w:sz w:val="30"/>
          <w:szCs w:val="30"/>
        </w:rPr>
      </w:pPr>
      <w:r w:rsidRPr="00B06677">
        <w:rPr>
          <w:rFonts w:ascii="Times New Roman" w:hAnsi="Times New Roman" w:cs="Times New Roman"/>
          <w:sz w:val="30"/>
          <w:szCs w:val="30"/>
        </w:rPr>
        <w:t>15. В графе 6 указывается уровень образования, необходимый для работы на данном рабочем месте: общее базовое, общее среднее, профессионально-техническое, среднее специальное, высшее, послевузовское.</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16. В графе 7 указываются следующее номера кодов характера работы (возможно указание нескольких номеров кодов):</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 xml:space="preserve">код 1 - </w:t>
      </w:r>
      <w:proofErr w:type="gramStart"/>
      <w:r w:rsidRPr="00B06677">
        <w:rPr>
          <w:rFonts w:ascii="Times New Roman" w:hAnsi="Times New Roman" w:cs="Times New Roman"/>
          <w:sz w:val="30"/>
          <w:szCs w:val="30"/>
        </w:rPr>
        <w:t>постоянная</w:t>
      </w:r>
      <w:proofErr w:type="gramEnd"/>
      <w:r w:rsidRPr="00B06677">
        <w:rPr>
          <w:rFonts w:ascii="Times New Roman" w:hAnsi="Times New Roman" w:cs="Times New Roman"/>
          <w:sz w:val="30"/>
          <w:szCs w:val="30"/>
        </w:rPr>
        <w:t>;</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 xml:space="preserve">код 2 - </w:t>
      </w:r>
      <w:proofErr w:type="gramStart"/>
      <w:r w:rsidRPr="00B06677">
        <w:rPr>
          <w:rFonts w:ascii="Times New Roman" w:hAnsi="Times New Roman" w:cs="Times New Roman"/>
          <w:sz w:val="30"/>
          <w:szCs w:val="30"/>
        </w:rPr>
        <w:t>временная</w:t>
      </w:r>
      <w:proofErr w:type="gramEnd"/>
      <w:r w:rsidRPr="00B06677">
        <w:rPr>
          <w:rFonts w:ascii="Times New Roman" w:hAnsi="Times New Roman" w:cs="Times New Roman"/>
          <w:sz w:val="30"/>
          <w:szCs w:val="30"/>
        </w:rPr>
        <w:t>;</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 xml:space="preserve">код 3 - </w:t>
      </w:r>
      <w:proofErr w:type="gramStart"/>
      <w:r w:rsidRPr="00B06677">
        <w:rPr>
          <w:rFonts w:ascii="Times New Roman" w:hAnsi="Times New Roman" w:cs="Times New Roman"/>
          <w:sz w:val="30"/>
          <w:szCs w:val="30"/>
        </w:rPr>
        <w:t>сезонная</w:t>
      </w:r>
      <w:proofErr w:type="gramEnd"/>
      <w:r w:rsidRPr="00B06677">
        <w:rPr>
          <w:rFonts w:ascii="Times New Roman" w:hAnsi="Times New Roman" w:cs="Times New Roman"/>
          <w:sz w:val="30"/>
          <w:szCs w:val="30"/>
        </w:rPr>
        <w:t>;</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код 4 - совместительство;</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 xml:space="preserve">код 5 - </w:t>
      </w:r>
      <w:proofErr w:type="gramStart"/>
      <w:r w:rsidRPr="00B06677">
        <w:rPr>
          <w:rFonts w:ascii="Times New Roman" w:hAnsi="Times New Roman" w:cs="Times New Roman"/>
          <w:sz w:val="30"/>
          <w:szCs w:val="30"/>
        </w:rPr>
        <w:t>оплачиваемая</w:t>
      </w:r>
      <w:proofErr w:type="gramEnd"/>
      <w:r w:rsidRPr="00B06677">
        <w:rPr>
          <w:rFonts w:ascii="Times New Roman" w:hAnsi="Times New Roman" w:cs="Times New Roman"/>
          <w:sz w:val="30"/>
          <w:szCs w:val="30"/>
        </w:rPr>
        <w:t xml:space="preserve"> общественная;</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 xml:space="preserve">код 6 - </w:t>
      </w:r>
      <w:proofErr w:type="gramStart"/>
      <w:r w:rsidRPr="00B06677">
        <w:rPr>
          <w:rFonts w:ascii="Times New Roman" w:hAnsi="Times New Roman" w:cs="Times New Roman"/>
          <w:sz w:val="30"/>
          <w:szCs w:val="30"/>
        </w:rPr>
        <w:t>разъездная</w:t>
      </w:r>
      <w:proofErr w:type="gramEnd"/>
      <w:r w:rsidRPr="00B06677">
        <w:rPr>
          <w:rFonts w:ascii="Times New Roman" w:hAnsi="Times New Roman" w:cs="Times New Roman"/>
          <w:sz w:val="30"/>
          <w:szCs w:val="30"/>
        </w:rPr>
        <w:t>;</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код 7 - командировки;</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код 8 - в надомных условиях;</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 xml:space="preserve">код 9 - </w:t>
      </w:r>
      <w:proofErr w:type="gramStart"/>
      <w:r w:rsidRPr="00B06677">
        <w:rPr>
          <w:rFonts w:ascii="Times New Roman" w:hAnsi="Times New Roman" w:cs="Times New Roman"/>
          <w:sz w:val="30"/>
          <w:szCs w:val="30"/>
        </w:rPr>
        <w:t>дистанционная</w:t>
      </w:r>
      <w:proofErr w:type="gramEnd"/>
      <w:r w:rsidRPr="00B06677">
        <w:rPr>
          <w:rFonts w:ascii="Times New Roman" w:hAnsi="Times New Roman" w:cs="Times New Roman"/>
          <w:sz w:val="30"/>
          <w:szCs w:val="30"/>
        </w:rPr>
        <w:t>.</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17. В графе 8 указывается режим работы: сменная работа (одна смена, две смены, три смены), режим гибкого рабочего времени.</w:t>
      </w:r>
    </w:p>
    <w:p w:rsidR="00B06677" w:rsidRPr="00B06677" w:rsidRDefault="00B06677" w:rsidP="00A316C4">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18. В графе 9 указывается количество свободных рабочих мест (вакансий) по каждой профессии, должности.</w:t>
      </w:r>
    </w:p>
    <w:p w:rsidR="00B06677" w:rsidRPr="00B06677" w:rsidRDefault="00B06677" w:rsidP="00A316C4">
      <w:pPr>
        <w:pStyle w:val="ConsPlusNormal"/>
        <w:ind w:firstLine="540"/>
        <w:jc w:val="both"/>
        <w:rPr>
          <w:rFonts w:ascii="Times New Roman" w:hAnsi="Times New Roman" w:cs="Times New Roman"/>
          <w:sz w:val="30"/>
          <w:szCs w:val="30"/>
        </w:rPr>
      </w:pPr>
      <w:r w:rsidRPr="00B06677">
        <w:rPr>
          <w:rFonts w:ascii="Times New Roman" w:hAnsi="Times New Roman" w:cs="Times New Roman"/>
          <w:sz w:val="30"/>
          <w:szCs w:val="30"/>
        </w:rPr>
        <w:t xml:space="preserve">19. В графе 10 указывается количество рабочих мест в соответствии с графиком ввода новых рабочих мест, созданных с использованием </w:t>
      </w:r>
      <w:proofErr w:type="gramStart"/>
      <w:r w:rsidRPr="00B06677">
        <w:rPr>
          <w:rFonts w:ascii="Times New Roman" w:hAnsi="Times New Roman" w:cs="Times New Roman"/>
          <w:sz w:val="30"/>
          <w:szCs w:val="30"/>
        </w:rPr>
        <w:t>средств бюджета государственного внебюджетного фонда социальной защиты населения Республики</w:t>
      </w:r>
      <w:proofErr w:type="gramEnd"/>
      <w:r w:rsidRPr="00B06677">
        <w:rPr>
          <w:rFonts w:ascii="Times New Roman" w:hAnsi="Times New Roman" w:cs="Times New Roman"/>
          <w:sz w:val="30"/>
          <w:szCs w:val="30"/>
        </w:rPr>
        <w:t xml:space="preserve"> Беларусь, направленных на реализацию мероприятий по обеспечению занятости населения.</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20. В графе 11 указывается количество рабочих мест в соответствии с договором на выполнение оплачиваемых общественных работ.</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21. В графе 12 указывается количество рабочих мест на временные работы для учащихся и студентов в свободное от обучения время.</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22. При заполнении граф 11 и 12 дополнительно указывается период работы.</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23. В графах 13 - 17 указывается количество имеющихся свободных рабочих мест (вакансий) для приема на работу в счет брони граждан, особо нуждающихся в социальной защите и не способных на равных условиях конкурировать на рынке труда.</w:t>
      </w:r>
    </w:p>
    <w:p w:rsidR="00B06677" w:rsidRPr="00B06677" w:rsidRDefault="00B06677" w:rsidP="00B06677">
      <w:pPr>
        <w:pStyle w:val="ConsPlusNormal"/>
        <w:ind w:firstLine="540"/>
        <w:jc w:val="both"/>
        <w:rPr>
          <w:rFonts w:ascii="Times New Roman" w:hAnsi="Times New Roman" w:cs="Times New Roman"/>
          <w:sz w:val="30"/>
          <w:szCs w:val="30"/>
        </w:rPr>
      </w:pPr>
      <w:r w:rsidRPr="00B06677">
        <w:rPr>
          <w:rFonts w:ascii="Times New Roman" w:hAnsi="Times New Roman" w:cs="Times New Roman"/>
          <w:sz w:val="30"/>
          <w:szCs w:val="30"/>
        </w:rPr>
        <w:t xml:space="preserve">24. В графе 18 указывается количество имеющихся свободных рабочих мест для приема на работу в счет брони родителей, которые обязаны возмещать расходы, затраченные государством на содержание </w:t>
      </w:r>
      <w:r w:rsidRPr="00B06677">
        <w:rPr>
          <w:rFonts w:ascii="Times New Roman" w:hAnsi="Times New Roman" w:cs="Times New Roman"/>
          <w:sz w:val="30"/>
          <w:szCs w:val="30"/>
        </w:rPr>
        <w:lastRenderedPageBreak/>
        <w:t>детей, находящихся на государственном обеспечении, и направленных по решению суда в органы государственной службы занятости населения для трудоустройства.</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25. В графе 19 указывается наличие жилого помещения, которое предоставляется работникам: жилой дом, квартира, общежитие (комната).</w:t>
      </w:r>
    </w:p>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26. В графе 20 указываются другие пожелания нанимателя к кандидатам, в том числе: опыт работы, умение работы на компьютере, знание компьютерных программ, иностранных языков, наличие водительского удостоверения на право управления механическим транспортным средством и другие.</w:t>
      </w:r>
    </w:p>
    <w:tbl>
      <w:tblPr>
        <w:tblW w:w="10207" w:type="dxa"/>
        <w:jc w:val="center"/>
        <w:tblLayout w:type="fixed"/>
        <w:tblCellMar>
          <w:top w:w="113" w:type="dxa"/>
          <w:left w:w="113" w:type="dxa"/>
          <w:bottom w:w="113" w:type="dxa"/>
          <w:right w:w="113" w:type="dxa"/>
        </w:tblCellMar>
        <w:tblLook w:val="0000"/>
      </w:tblPr>
      <w:tblGrid>
        <w:gridCol w:w="10207"/>
      </w:tblGrid>
      <w:tr w:rsidR="00B06677" w:rsidRPr="00B06677" w:rsidTr="003E2C5C">
        <w:trPr>
          <w:jc w:val="center"/>
        </w:trPr>
        <w:tc>
          <w:tcPr>
            <w:tcW w:w="10147" w:type="dxa"/>
            <w:tcBorders>
              <w:left w:val="single" w:sz="24" w:space="0" w:color="CED3F1"/>
              <w:right w:val="single" w:sz="24" w:space="0" w:color="F4F3F8"/>
            </w:tcBorders>
            <w:shd w:val="clear" w:color="auto" w:fill="F4F3F8"/>
          </w:tcPr>
          <w:p w:rsidR="00B06677" w:rsidRPr="00B06677" w:rsidRDefault="00B06677" w:rsidP="00B06677">
            <w:pPr>
              <w:pStyle w:val="ConsPlusNormal"/>
              <w:jc w:val="both"/>
              <w:rPr>
                <w:rFonts w:ascii="Times New Roman" w:hAnsi="Times New Roman" w:cs="Times New Roman"/>
                <w:color w:val="392C69"/>
                <w:sz w:val="30"/>
                <w:szCs w:val="30"/>
              </w:rPr>
            </w:pPr>
            <w:proofErr w:type="spellStart"/>
            <w:r w:rsidRPr="00B06677">
              <w:rPr>
                <w:rFonts w:ascii="Times New Roman" w:hAnsi="Times New Roman" w:cs="Times New Roman"/>
                <w:color w:val="392C69"/>
                <w:sz w:val="30"/>
                <w:szCs w:val="30"/>
              </w:rPr>
              <w:t>КонсультантПлюс</w:t>
            </w:r>
            <w:proofErr w:type="spellEnd"/>
            <w:r w:rsidRPr="00B06677">
              <w:rPr>
                <w:rFonts w:ascii="Times New Roman" w:hAnsi="Times New Roman" w:cs="Times New Roman"/>
                <w:color w:val="392C69"/>
                <w:sz w:val="30"/>
                <w:szCs w:val="30"/>
              </w:rPr>
              <w:t>: примечание.</w:t>
            </w:r>
          </w:p>
          <w:p w:rsidR="00B06677" w:rsidRPr="00B06677" w:rsidRDefault="00B06677" w:rsidP="00B06677">
            <w:pPr>
              <w:pStyle w:val="ConsPlusNormal"/>
              <w:jc w:val="both"/>
              <w:rPr>
                <w:rFonts w:ascii="Times New Roman" w:hAnsi="Times New Roman" w:cs="Times New Roman"/>
                <w:color w:val="392C69"/>
                <w:sz w:val="30"/>
                <w:szCs w:val="30"/>
              </w:rPr>
            </w:pPr>
            <w:r w:rsidRPr="00B06677">
              <w:rPr>
                <w:rFonts w:ascii="Times New Roman" w:hAnsi="Times New Roman" w:cs="Times New Roman"/>
                <w:color w:val="392C69"/>
                <w:sz w:val="30"/>
                <w:szCs w:val="30"/>
              </w:rPr>
              <w:t>Электронная форма, размещена на информационном портале государственной службы занятости населения (</w:t>
            </w:r>
            <w:proofErr w:type="spellStart"/>
            <w:r w:rsidRPr="00B06677">
              <w:rPr>
                <w:rFonts w:ascii="Times New Roman" w:hAnsi="Times New Roman" w:cs="Times New Roman"/>
                <w:color w:val="392C69"/>
                <w:sz w:val="30"/>
                <w:szCs w:val="30"/>
              </w:rPr>
              <w:t>gsz.gov.by</w:t>
            </w:r>
            <w:proofErr w:type="spellEnd"/>
            <w:r w:rsidRPr="00B06677">
              <w:rPr>
                <w:rFonts w:ascii="Times New Roman" w:hAnsi="Times New Roman" w:cs="Times New Roman"/>
                <w:color w:val="392C69"/>
                <w:sz w:val="30"/>
                <w:szCs w:val="30"/>
              </w:rPr>
              <w:t>).</w:t>
            </w:r>
          </w:p>
        </w:tc>
      </w:tr>
    </w:tbl>
    <w:p w:rsidR="00B06677" w:rsidRPr="00B06677" w:rsidRDefault="00B06677" w:rsidP="00B06677">
      <w:pPr>
        <w:pStyle w:val="ConsPlusNormal"/>
        <w:ind w:firstLine="539"/>
        <w:jc w:val="both"/>
        <w:rPr>
          <w:rFonts w:ascii="Times New Roman" w:hAnsi="Times New Roman" w:cs="Times New Roman"/>
          <w:sz w:val="30"/>
          <w:szCs w:val="30"/>
        </w:rPr>
      </w:pPr>
      <w:r w:rsidRPr="00B06677">
        <w:rPr>
          <w:rFonts w:ascii="Times New Roman" w:hAnsi="Times New Roman" w:cs="Times New Roman"/>
          <w:sz w:val="30"/>
          <w:szCs w:val="30"/>
        </w:rPr>
        <w:t>27. Сведения в электронной форме могут заполняться на информационном портале государственной службы занятости населения и подписываться электронной цифровой подписью нанимателя.</w:t>
      </w:r>
    </w:p>
    <w:p w:rsidR="00B06677" w:rsidRPr="00B06677" w:rsidRDefault="00B06677" w:rsidP="00B06677">
      <w:pPr>
        <w:pStyle w:val="ConsPlusNormal"/>
        <w:rPr>
          <w:rFonts w:ascii="Times New Roman" w:hAnsi="Times New Roman" w:cs="Times New Roman"/>
          <w:sz w:val="30"/>
          <w:szCs w:val="30"/>
        </w:rPr>
      </w:pPr>
    </w:p>
    <w:p w:rsidR="00437680" w:rsidRPr="00B06677" w:rsidRDefault="00437680" w:rsidP="00B06677">
      <w:pPr>
        <w:spacing w:line="240" w:lineRule="auto"/>
        <w:rPr>
          <w:rFonts w:ascii="Times New Roman" w:hAnsi="Times New Roman" w:cs="Times New Roman"/>
          <w:sz w:val="30"/>
          <w:szCs w:val="30"/>
        </w:rPr>
      </w:pPr>
    </w:p>
    <w:sectPr w:rsidR="00437680" w:rsidRPr="00B06677" w:rsidSect="004376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proofState w:spelling="clean" w:grammar="clean"/>
  <w:defaultTabStop w:val="708"/>
  <w:characterSpacingControl w:val="doNotCompress"/>
  <w:compat/>
  <w:rsids>
    <w:rsidRoot w:val="00B06677"/>
    <w:rsid w:val="00437680"/>
    <w:rsid w:val="00A316C4"/>
    <w:rsid w:val="00B066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67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066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06677"/>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6165</Characters>
  <Application>Microsoft Office Word</Application>
  <DocSecurity>0</DocSecurity>
  <Lines>51</Lines>
  <Paragraphs>14</Paragraphs>
  <ScaleCrop>false</ScaleCrop>
  <Company>Microsoft</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Кравец</dc:creator>
  <cp:lastModifiedBy>Кравец</cp:lastModifiedBy>
  <cp:revision>2</cp:revision>
  <dcterms:created xsi:type="dcterms:W3CDTF">2021-09-15T05:34:00Z</dcterms:created>
  <dcterms:modified xsi:type="dcterms:W3CDTF">2021-09-15T05:39:00Z</dcterms:modified>
</cp:coreProperties>
</file>