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CE" w:rsidRDefault="00D046CE"/>
    <w:p w:rsidR="00D046CE" w:rsidRDefault="003A3E3B" w:rsidP="008A11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Примерный п</w:t>
      </w:r>
      <w:r w:rsidR="00D046CE">
        <w:rPr>
          <w:rFonts w:ascii="Times New Roman" w:hAnsi="Times New Roman"/>
          <w:b/>
          <w:iCs/>
          <w:color w:val="000000"/>
          <w:sz w:val="30"/>
          <w:szCs w:val="30"/>
        </w:rPr>
        <w:t xml:space="preserve">еречень вопросов </w:t>
      </w:r>
      <w:r w:rsidR="00D046CE">
        <w:rPr>
          <w:rFonts w:ascii="Times New Roman" w:hAnsi="Times New Roman"/>
          <w:b/>
          <w:sz w:val="30"/>
          <w:szCs w:val="30"/>
        </w:rPr>
        <w:t>для проверки знаний по вопросам охраны труда с учетом видов экономической деятельности организаций*:</w:t>
      </w:r>
    </w:p>
    <w:p w:rsidR="008A116D" w:rsidRDefault="00D046CE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 организации непроизводственной сферы деятельности (офисные работники);</w:t>
      </w:r>
    </w:p>
    <w:p w:rsidR="00D046CE" w:rsidRDefault="00D046CE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- организации торговли;</w:t>
      </w:r>
    </w:p>
    <w:p w:rsidR="00D046CE" w:rsidRPr="00F274C6" w:rsidRDefault="00D046CE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 организации автотранспорта (</w:t>
      </w:r>
      <w:proofErr w:type="spellStart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груз</w:t>
      </w:r>
      <w:proofErr w:type="gramStart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</w:t>
      </w:r>
      <w:proofErr w:type="spellEnd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</w:t>
      </w:r>
      <w:proofErr w:type="gramEnd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, пассажирские перевозки)</w:t>
      </w:r>
      <w:r w:rsidR="00F274C6" w:rsidRPr="00F274C6">
        <w:rPr>
          <w:rFonts w:ascii="Times New Roman" w:hAnsi="Times New Roman"/>
          <w:b/>
          <w:sz w:val="30"/>
          <w:szCs w:val="30"/>
        </w:rPr>
        <w:t xml:space="preserve"> </w:t>
      </w:r>
      <w:r w:rsidR="00F274C6">
        <w:rPr>
          <w:rFonts w:ascii="Times New Roman" w:hAnsi="Times New Roman"/>
          <w:b/>
          <w:sz w:val="30"/>
          <w:szCs w:val="30"/>
        </w:rPr>
        <w:t>и для организаций оказывающих услуги по ремонту и техническому обслуживанию автотранспорта</w:t>
      </w: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;</w:t>
      </w:r>
    </w:p>
    <w:p w:rsidR="00D046CE" w:rsidRDefault="00D046CE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 строительные организации;</w:t>
      </w:r>
    </w:p>
    <w:p w:rsidR="00D046CE" w:rsidRDefault="00D046CE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p w:rsidR="00EE3CA4" w:rsidRDefault="00EE3CA4" w:rsidP="00EE3C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30"/>
          <w:szCs w:val="30"/>
        </w:rPr>
      </w:pPr>
    </w:p>
    <w:p w:rsidR="00D046CE" w:rsidRPr="00552F48" w:rsidRDefault="00552F48" w:rsidP="00552F4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</w:rPr>
        <w:t>Правила</w:t>
      </w:r>
      <w:r w:rsidRPr="007B446C">
        <w:rPr>
          <w:rFonts w:ascii="Times New Roman" w:hAnsi="Times New Roman"/>
          <w:b/>
          <w:sz w:val="30"/>
          <w:szCs w:val="30"/>
        </w:rPr>
        <w:t xml:space="preserve"> охраны труда </w:t>
      </w:r>
      <w:r>
        <w:rPr>
          <w:rFonts w:ascii="Times New Roman" w:hAnsi="Times New Roman"/>
          <w:b/>
          <w:sz w:val="30"/>
          <w:szCs w:val="30"/>
        </w:rPr>
        <w:t xml:space="preserve">для 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 w:rsidR="00EE3CA4" w:rsidRPr="007B446C">
        <w:rPr>
          <w:rFonts w:ascii="Times New Roman" w:hAnsi="Times New Roman"/>
          <w:b/>
          <w:sz w:val="30"/>
          <w:szCs w:val="30"/>
        </w:rPr>
        <w:t>офисн</w:t>
      </w:r>
      <w:r>
        <w:rPr>
          <w:rFonts w:ascii="Times New Roman" w:hAnsi="Times New Roman"/>
          <w:b/>
          <w:sz w:val="30"/>
          <w:szCs w:val="30"/>
        </w:rPr>
        <w:t xml:space="preserve">ых работников 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Попадают ли электронные книги и планшеты под определение  "</w:t>
      </w:r>
      <w:proofErr w:type="spellStart"/>
      <w:r w:rsidRPr="00232DA5">
        <w:rPr>
          <w:rFonts w:ascii="Times New Roman" w:hAnsi="Times New Roman" w:cs="Times New Roman"/>
          <w:sz w:val="30"/>
          <w:szCs w:val="30"/>
        </w:rPr>
        <w:t>видеодисплейный</w:t>
      </w:r>
      <w:proofErr w:type="spellEnd"/>
      <w:r w:rsidRPr="00232DA5">
        <w:rPr>
          <w:rFonts w:ascii="Times New Roman" w:hAnsi="Times New Roman" w:cs="Times New Roman"/>
          <w:sz w:val="30"/>
          <w:szCs w:val="30"/>
        </w:rPr>
        <w:t xml:space="preserve"> терминал" ("ВДТ") в соответствии с Санитарными нормами правилами "Требования при работе с </w:t>
      </w:r>
      <w:proofErr w:type="spellStart"/>
      <w:r w:rsidRPr="00232DA5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Pr="00232DA5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На каком расстоянии от глаз пользователя должен находиться экран видеомонитора?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Кому следует ограничивать время работы с ПЭВМ до 3 часов за рабочую смену с учетом обеспечения оптимальных условий труда и регламентированных перерывов?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В каком случае работа с ВДТ, ЭВМ и ПЭВМ классифицируется как "основная работа" в соответствии с Санитарными нормами  и правилами "Требования при работе  с </w:t>
      </w:r>
      <w:proofErr w:type="spellStart"/>
      <w:r w:rsidRPr="00232DA5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Pr="00232DA5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В соответствии с Санитарными нормами и правилами "Требования при работе с </w:t>
      </w:r>
      <w:proofErr w:type="spellStart"/>
      <w:r w:rsidRPr="00232DA5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Pr="00232DA5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 дайте  определение термину "постоянное рабочее место":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целесообразно применять с целью уменьшения отрицательного влияния монотонности при работе на ВДТ, ЭВМ и ПЭВМ?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Кто допускается к выполнению работ с ПЭВМ?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 поступить нанимателю в случае, когда по причинам, связанным с особенностями технологического процесса, невозможно ограничить до 3 часов в смену продолжительность работы с ПЭВМ женщине со дня установления ее беременности и в период кормления ребенка грудью?</w:t>
      </w:r>
    </w:p>
    <w:p w:rsidR="00D046CE" w:rsidRPr="00232DA5" w:rsidRDefault="00D046CE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lastRenderedPageBreak/>
        <w:t>Какое требование следует выполнять при протирке поверхности  периферийных устройств ВДТ, ЭВМ, ПЭВМ (клавиатура, манипулятор "мышь", принтер, сканер и др.)?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На каком расстоянии от края поверхности стола, обращенного к пользователю, следует располагать клавиатуру для взрослого пользователя ВДТ, ЭВМ и ПЭВМ?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должен  сделать работающий, выполняющий работы  с ПЭВМ  в случае внезапного недомогания или ухудшения состояния здоровья?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каких случаях запрещается приступать к работе с ПЭВМ?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При какой продолжительности времени работы с ВДТ, ЭВМ и ПЭВМ лица, профессионально связанные с эксплуатацией ВДТ, ЭВМ и ПЭВМ, должны проходить обязательные медицинские осмотры в порядке, определенном законодательством Республики Беларусь?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Требуется ли физическим лицам соблюдать Санитарные нормы и правила "Требования при работе с </w:t>
      </w:r>
      <w:proofErr w:type="spellStart"/>
      <w:r w:rsidRPr="00232DA5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Pr="00232DA5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Допускается ли выполнение основной работы с использованием ВДТ, ЭВМ и ПЭВМ на постоянных рабочих местах без естественного освещения?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Какое максимальное время в течение рабочего дня (смены) могут работать с ВДВ, ЭВМ и ПЭВМ женщины со времени установления  их беременности и в период кормления ребенка грудью?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из указанного в вариантах ответа входит в обязанности каждого работающего с ПЭВМ?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С какой периодичностью должна производиться влажная уборка в помещениях, оборудованных ВДТ, ЭВМ или ПЭВМ?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При работе с ВДТ, ЭВМ и ПЭВМ в ночную смену (с 22 до 6 часов) суммарная продолжительность регламентированных перерывов должна увеличиваться </w:t>
      </w:r>
      <w:proofErr w:type="gramStart"/>
      <w:r w:rsidRPr="00232DA5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232DA5">
        <w:rPr>
          <w:rFonts w:ascii="Times New Roman" w:hAnsi="Times New Roman" w:cs="Times New Roman"/>
          <w:sz w:val="30"/>
          <w:szCs w:val="30"/>
        </w:rPr>
        <w:t xml:space="preserve"> ...?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Что </w:t>
      </w:r>
      <w:proofErr w:type="gramStart"/>
      <w:r w:rsidRPr="00232DA5">
        <w:rPr>
          <w:rFonts w:ascii="Times New Roman" w:hAnsi="Times New Roman" w:cs="Times New Roman"/>
          <w:sz w:val="30"/>
          <w:szCs w:val="30"/>
        </w:rPr>
        <w:t>обязан</w:t>
      </w:r>
      <w:proofErr w:type="gramEnd"/>
      <w:r w:rsidRPr="00232DA5">
        <w:rPr>
          <w:rFonts w:ascii="Times New Roman" w:hAnsi="Times New Roman" w:cs="Times New Roman"/>
          <w:sz w:val="30"/>
          <w:szCs w:val="30"/>
        </w:rPr>
        <w:t xml:space="preserve"> сделать  работающий на ПЭВМ при обнаружении обрыва проводов питания, заземления и других повреждений электрооборудования, появлении  запаха гари, возникновении необычного шума?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Какой должна быть максимальная продолжительность непрерывной работы с ВДТ, ЭВМ и ПЭВМ без регламентированного перерыва для взрослых пользователей?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Какую минимальную величину должна составлять площадь одного рабочего места для пользователей ВДТ, ЭВМ и ПЭВМ на базе плоских дискретных экранов (жидкокристаллические, плазменные и другое)?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lastRenderedPageBreak/>
        <w:t xml:space="preserve">Что </w:t>
      </w:r>
      <w:proofErr w:type="gramStart"/>
      <w:r w:rsidRPr="00232DA5">
        <w:rPr>
          <w:rFonts w:ascii="Times New Roman" w:hAnsi="Times New Roman" w:cs="Times New Roman"/>
          <w:sz w:val="30"/>
          <w:szCs w:val="30"/>
        </w:rPr>
        <w:t>обязан</w:t>
      </w:r>
      <w:proofErr w:type="gramEnd"/>
      <w:r w:rsidRPr="00232DA5">
        <w:rPr>
          <w:rFonts w:ascii="Times New Roman" w:hAnsi="Times New Roman" w:cs="Times New Roman"/>
          <w:sz w:val="30"/>
          <w:szCs w:val="30"/>
        </w:rPr>
        <w:t xml:space="preserve"> сделать работающий на ПЭВМ  в случае сбоя в работе технического  оборудования или программного обеспечения?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При работе с компьютером работники обязаны: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во время регламентированных перерывов при работе на ВДТ, ЭВМ и ПЭВМ следует осуществлять с целью снижения нервно-эмоционального напряжения, утомления зрительного анализатора?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С какой периодичностью должно проводиться проветривание  помещений, оборудованных ВДТ, ЭВМ или ПЭВМ?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производственных, административных и общественных помещениях в случаях  преимущественной работы на ПЭВМ с документами, в дополнение к общему освещению устанавливаются светильники местного освещения.</w:t>
      </w:r>
      <w:r w:rsidR="00232DA5" w:rsidRPr="00232DA5">
        <w:rPr>
          <w:rFonts w:ascii="Times New Roman" w:hAnsi="Times New Roman" w:cs="Times New Roman"/>
          <w:sz w:val="30"/>
          <w:szCs w:val="30"/>
        </w:rPr>
        <w:t xml:space="preserve"> </w:t>
      </w:r>
      <w:r w:rsidRPr="00232DA5">
        <w:rPr>
          <w:rFonts w:ascii="Times New Roman" w:hAnsi="Times New Roman" w:cs="Times New Roman"/>
          <w:sz w:val="30"/>
          <w:szCs w:val="30"/>
        </w:rPr>
        <w:t>Какую зону должны освещать эти светильники местного освещения</w:t>
      </w:r>
      <w:r w:rsidR="00232DA5" w:rsidRPr="00232DA5">
        <w:rPr>
          <w:rFonts w:ascii="Times New Roman" w:hAnsi="Times New Roman" w:cs="Times New Roman"/>
          <w:sz w:val="30"/>
          <w:szCs w:val="30"/>
        </w:rPr>
        <w:t>?</w:t>
      </w:r>
    </w:p>
    <w:p w:rsidR="00232DA5" w:rsidRPr="00232DA5" w:rsidRDefault="00D046CE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 xml:space="preserve">Регламентированные перерывы, при работе с компьютером устанавливаются </w:t>
      </w:r>
      <w:proofErr w:type="gramStart"/>
      <w:r w:rsidRPr="00232DA5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Pr="00232DA5">
        <w:rPr>
          <w:rFonts w:ascii="Times New Roman" w:hAnsi="Times New Roman" w:cs="Times New Roman"/>
          <w:sz w:val="30"/>
          <w:szCs w:val="30"/>
        </w:rPr>
        <w:t>...?</w:t>
      </w:r>
    </w:p>
    <w:p w:rsidR="00232DA5" w:rsidRPr="00232DA5" w:rsidRDefault="00232DA5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во время регламентированных перерывов при работе на ВДТ, ЭВМ и ПЭВМ следует осуществлять с целью снижения нервно-эмоционального напряжения, утомления зрительного анализатора?</w:t>
      </w:r>
    </w:p>
    <w:p w:rsidR="00EE3CA4" w:rsidRDefault="00232DA5" w:rsidP="00EE3CA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E3CA4">
        <w:rPr>
          <w:rFonts w:ascii="Times New Roman" w:hAnsi="Times New Roman" w:cs="Times New Roman"/>
          <w:sz w:val="30"/>
          <w:szCs w:val="30"/>
        </w:rPr>
        <w:t>Какой отражатель должны иметь светильники местного освещения  на рабочих местах с ВДТ, ЭВМ или ПЭВМ?</w:t>
      </w:r>
    </w:p>
    <w:p w:rsidR="00EE3CA4" w:rsidRDefault="00EE3CA4" w:rsidP="00EE3CA4"/>
    <w:p w:rsidR="00EE3CA4" w:rsidRPr="007B446C" w:rsidRDefault="00EE3CA4" w:rsidP="00EE3C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</w:rPr>
        <w:t>Правила</w:t>
      </w:r>
      <w:r w:rsidRPr="007B446C">
        <w:rPr>
          <w:rFonts w:ascii="Times New Roman" w:hAnsi="Times New Roman"/>
          <w:b/>
          <w:sz w:val="30"/>
          <w:szCs w:val="30"/>
        </w:rPr>
        <w:t xml:space="preserve"> охраны труда в организациях торговли</w:t>
      </w:r>
    </w:p>
    <w:p w:rsidR="00254334" w:rsidRPr="00DA72E0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A72E0">
        <w:rPr>
          <w:rFonts w:ascii="Times New Roman" w:hAnsi="Times New Roman"/>
          <w:sz w:val="30"/>
          <w:szCs w:val="30"/>
        </w:rPr>
        <w:t>Что из  перечисленного о</w:t>
      </w:r>
      <w:r w:rsidR="00254334" w:rsidRPr="00DA72E0">
        <w:rPr>
          <w:rFonts w:ascii="Times New Roman" w:hAnsi="Times New Roman"/>
          <w:sz w:val="30"/>
          <w:szCs w:val="30"/>
        </w:rPr>
        <w:t>тносится к физическим опасным и</w:t>
      </w:r>
      <w:r w:rsidR="00DA72E0" w:rsidRPr="00DA72E0">
        <w:rPr>
          <w:rFonts w:ascii="Times New Roman" w:hAnsi="Times New Roman"/>
          <w:sz w:val="30"/>
          <w:szCs w:val="30"/>
        </w:rPr>
        <w:t xml:space="preserve"> </w:t>
      </w:r>
      <w:r w:rsidRPr="00DA72E0">
        <w:rPr>
          <w:rFonts w:ascii="Times New Roman" w:hAnsi="Times New Roman"/>
          <w:sz w:val="30"/>
          <w:szCs w:val="30"/>
        </w:rPr>
        <w:t xml:space="preserve">вредным </w:t>
      </w:r>
      <w:r w:rsidRPr="00DA72E0">
        <w:rPr>
          <w:rFonts w:ascii="Times New Roman" w:hAnsi="Times New Roman" w:cs="Times New Roman"/>
          <w:sz w:val="30"/>
          <w:szCs w:val="30"/>
        </w:rPr>
        <w:t>производственным факторам, действующим в организациях торговли?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в торговле к управлению приводами  последовательно установленных, одновременно работающих конвейеров и машин?</w:t>
      </w:r>
    </w:p>
    <w:p w:rsidR="00254334" w:rsidRPr="00DA72E0" w:rsidRDefault="00EE3CA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На рабочих  местах  продавцов  продовольственных товаров должна находиться специально промаркированная тара (ведра, бачки с крышками для сбора отходов).</w:t>
      </w:r>
      <w:r w:rsidRPr="00DA72E0">
        <w:rPr>
          <w:rFonts w:ascii="Times New Roman" w:hAnsi="Times New Roman" w:cs="Times New Roman"/>
          <w:sz w:val="30"/>
          <w:szCs w:val="30"/>
        </w:rPr>
        <w:t xml:space="preserve"> Какие требования предъявляются к ее промывке? </w:t>
      </w:r>
    </w:p>
    <w:p w:rsid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Какие требования  предъявляются  к полам помещений для приема,  хранения и подготовки товаров к продаже?</w:t>
      </w:r>
    </w:p>
    <w:p w:rsidR="0025433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Для разрубки мяса организуют специальные рабочие места.   Какие требования предъявляются к разрубочному стулу?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Правила охраны труда в организациях торговли предписывают соблюдать минимальные расстояния между зданием и задним бортом кузова автомобиля при  установке автомобиля для погрузки-выгрузки товара.</w:t>
      </w:r>
    </w:p>
    <w:p w:rsidR="00254334" w:rsidRDefault="00EE3CA4" w:rsidP="00DA7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lastRenderedPageBreak/>
        <w:t xml:space="preserve">   Что необходимо  применять  для фиксации остановки автомобиля на безопасном расстоянии от стены здания?</w:t>
      </w:r>
    </w:p>
    <w:p w:rsid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 какой из платформ должен подъехать малотоннажный автомобиль под разгрузку, если  на территории торговой организации имеется две разгрузочно-погрузочные платформы,  одна высотой 1,1 м, а вторая 0,8 м?</w:t>
      </w:r>
    </w:p>
    <w:p w:rsidR="0025433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Сколько человек одновременно должно  открывать  и закрывать борта кузова транспортного средства при погрузочно-разгрузочных работах в организациях торговли?</w:t>
      </w:r>
    </w:p>
    <w:p w:rsidR="0025433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Какими должны быть зазоры в штабеле между поддонами и контейнерами в складских помещениях организаций торговли?</w:t>
      </w:r>
    </w:p>
    <w:p w:rsidR="00254334" w:rsidRPr="00DA72E0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В организациях торговли грузы в ящиках и мешках,  не сформированные в пакеты,  следует  укладывать штабелями  в перевязку.</w:t>
      </w:r>
      <w:r w:rsidRPr="00DA72E0">
        <w:rPr>
          <w:rFonts w:ascii="Times New Roman" w:hAnsi="Times New Roman" w:cs="Times New Roman"/>
          <w:sz w:val="30"/>
          <w:szCs w:val="30"/>
        </w:rPr>
        <w:t xml:space="preserve"> Через сколько рядов мешков в штабеле их необходимо обязательно перевязывать досками?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Что не относится к физическим опасным и вредным производственным факторам, действующим в организациях торговли?</w:t>
      </w:r>
    </w:p>
    <w:p w:rsidR="00D046CE" w:rsidRPr="00254334" w:rsidRDefault="00EE3CA4" w:rsidP="00DA72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Чем необходимо оборудовать используемые на предприятиях торговли  холодильные камеры с температурой 0</w:t>
      </w:r>
      <w:proofErr w:type="gramStart"/>
      <w:r w:rsidRPr="00254334">
        <w:rPr>
          <w:rFonts w:ascii="Times New Roman" w:hAnsi="Times New Roman"/>
          <w:sz w:val="30"/>
          <w:szCs w:val="30"/>
        </w:rPr>
        <w:t>°С</w:t>
      </w:r>
      <w:proofErr w:type="gramEnd"/>
      <w:r w:rsidRPr="00254334">
        <w:rPr>
          <w:rFonts w:ascii="Times New Roman" w:hAnsi="Times New Roman"/>
          <w:sz w:val="30"/>
          <w:szCs w:val="30"/>
        </w:rPr>
        <w:t xml:space="preserve"> и ниже?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Какие требования предъявляются к помещениям предприятий торговли?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Допускается ли  в процессе торговли при отсутствии стульев использовать для сидения и кратковременного отдыха ящики и тару?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Какие поручения, не связанные с доставкой денежных средств,  разрешается выполнять кассиру,  сопровождающим его лицам и водителю  транспортного  средства при транспортировке денежных средств?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Что необходимо сделать </w:t>
      </w:r>
      <w:proofErr w:type="gramStart"/>
      <w:r w:rsidRPr="00254334">
        <w:rPr>
          <w:rFonts w:ascii="Times New Roman" w:hAnsi="Times New Roman"/>
          <w:sz w:val="30"/>
          <w:szCs w:val="30"/>
        </w:rPr>
        <w:t>при погрузочно-разгрузочных работах на территории  предприятия торговли перед началом движения автомобиля задним ходом в сторону здания в условиях</w:t>
      </w:r>
      <w:proofErr w:type="gramEnd"/>
      <w:r w:rsidRPr="00254334">
        <w:rPr>
          <w:rFonts w:ascii="Times New Roman" w:hAnsi="Times New Roman"/>
          <w:sz w:val="30"/>
          <w:szCs w:val="30"/>
        </w:rPr>
        <w:t xml:space="preserve"> недостаточного обзора?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Какой в организациях торговли должна быть предельно допустимая масса груза при подъеме и перемещении тяжестей женщинами вручную постоянно в течение рабочей смены?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С каким минимальным отступом от стен разрешается размещение товаров в складских помещениях организаций торговли в общем случае?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Допускается ли в складских помещениях организаций торговли устанавливать стеллажи или укладывать  товары  штабелями  с отступом  от  стен и </w:t>
      </w:r>
      <w:proofErr w:type="spellStart"/>
      <w:r w:rsidRPr="00254334">
        <w:rPr>
          <w:rFonts w:ascii="Times New Roman" w:hAnsi="Times New Roman" w:cs="Times New Roman"/>
          <w:sz w:val="30"/>
          <w:szCs w:val="30"/>
        </w:rPr>
        <w:t>пристенных</w:t>
      </w:r>
      <w:proofErr w:type="spellEnd"/>
      <w:r w:rsidRPr="00254334">
        <w:rPr>
          <w:rFonts w:ascii="Times New Roman" w:hAnsi="Times New Roman" w:cs="Times New Roman"/>
          <w:sz w:val="30"/>
          <w:szCs w:val="30"/>
        </w:rPr>
        <w:t xml:space="preserve"> колонн,  составляющим 0,05-0,1 м?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lastRenderedPageBreak/>
        <w:t>Какой должна быть в организациях торговли высота штабеля при ручной укладке  грузов в ящиках массой до 50 кг,  в мешках до 70 кг?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Какие из факторов,  а именно: отсутствие или недостаток естественного света, недостаточная освещенность рабочей зоны, пониженная контрастность, прямая и отраженная </w:t>
      </w:r>
      <w:proofErr w:type="spellStart"/>
      <w:r w:rsidRPr="00254334">
        <w:rPr>
          <w:rFonts w:ascii="Times New Roman" w:hAnsi="Times New Roman"/>
          <w:sz w:val="30"/>
          <w:szCs w:val="30"/>
        </w:rPr>
        <w:t>блесткость</w:t>
      </w:r>
      <w:proofErr w:type="spellEnd"/>
      <w:r w:rsidRPr="00254334">
        <w:rPr>
          <w:rFonts w:ascii="Times New Roman" w:hAnsi="Times New Roman"/>
          <w:sz w:val="30"/>
          <w:szCs w:val="30"/>
        </w:rPr>
        <w:t>,  острые кромки,  заусенцы и шероховатость на поверхностях инструмента,  оборудования, инвентаря, товаров, тары  относятся к физическим опасным и вредным производственным факторам, действующим в организациях торговли?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Что должно  иметь  используемое в торговле оборудование  для нагрева и  кипячения?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 должно производиться оттаивание снеговой шубы с поверхности  охлаждающих батарей в охлаждаемых помещениях предприятий торговли (в холодильных камерах)?</w:t>
      </w:r>
    </w:p>
    <w:p w:rsidR="00EE3CA4" w:rsidRPr="00254334" w:rsidRDefault="00EE3CA4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Каким должно  быть размещение товаров и инвентаря на рабочем месте продавца?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должно  быть расстояние между зданием и задним бортом кузова автомобиля при установке автомобиля для погрузки-выгрузки вблизи здания предприятия торговли?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На какое максимальное расстояние в организациях торговли разрешается  перемещать груз массой 7 кг женщинам в процессе погрузки-разгрузки товара?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На каком расстоянии от приборов отопления разрешается размещение товаров в складских помещениях организаций торговли?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Допускается ли в складских помещениях организаций торговли укладка штабелями  грузов в поврежденной или в </w:t>
      </w:r>
      <w:proofErr w:type="spellStart"/>
      <w:r w:rsidRPr="00254334">
        <w:rPr>
          <w:rFonts w:ascii="Times New Roman" w:hAnsi="Times New Roman"/>
          <w:sz w:val="30"/>
          <w:szCs w:val="30"/>
        </w:rPr>
        <w:t>разногабаритной</w:t>
      </w:r>
      <w:proofErr w:type="spellEnd"/>
      <w:r w:rsidRPr="00254334">
        <w:rPr>
          <w:rFonts w:ascii="Times New Roman" w:hAnsi="Times New Roman"/>
          <w:sz w:val="30"/>
          <w:szCs w:val="30"/>
        </w:rPr>
        <w:t xml:space="preserve"> таре,  в таре со скользкими поверхностями,  в упаковке, не обеспечивающей устойчивости пакета?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Почему на предприятиях торговли не разрешается укладывать штабель к штабелю вплотную?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Как подразделяются по характеру воздействия на организм человека химические опасные и вредные производственные факторы, действующие в организациях торговли? 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Что должно быть установлено на рабочем месте </w:t>
      </w:r>
      <w:proofErr w:type="gramStart"/>
      <w:r w:rsidRPr="00254334">
        <w:rPr>
          <w:rFonts w:ascii="Times New Roman" w:hAnsi="Times New Roman"/>
          <w:sz w:val="30"/>
          <w:szCs w:val="30"/>
        </w:rPr>
        <w:t>продавца</w:t>
      </w:r>
      <w:proofErr w:type="gramEnd"/>
      <w:r w:rsidRPr="00254334">
        <w:rPr>
          <w:rFonts w:ascii="Times New Roman" w:hAnsi="Times New Roman"/>
          <w:sz w:val="30"/>
          <w:szCs w:val="30"/>
        </w:rPr>
        <w:t xml:space="preserve"> на полу между прилавком и </w:t>
      </w:r>
      <w:proofErr w:type="spellStart"/>
      <w:r w:rsidRPr="00254334">
        <w:rPr>
          <w:rFonts w:ascii="Times New Roman" w:hAnsi="Times New Roman"/>
          <w:sz w:val="30"/>
          <w:szCs w:val="30"/>
        </w:rPr>
        <w:t>пристенным</w:t>
      </w:r>
      <w:proofErr w:type="spellEnd"/>
      <w:r w:rsidRPr="00254334">
        <w:rPr>
          <w:rFonts w:ascii="Times New Roman" w:hAnsi="Times New Roman"/>
          <w:sz w:val="30"/>
          <w:szCs w:val="30"/>
        </w:rPr>
        <w:t xml:space="preserve"> оборудованием для предохранения  ног  от  переохлаждения?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местные термометры необходимо использовать внутри охлаждаемых помещений предприятий торговли (в холодильных камерах)?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 xml:space="preserve">Каким освещением должны быть оборудованы холодильные камеры предприятий  торговли? 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lastRenderedPageBreak/>
        <w:t>Что необходимо устанавливать в торговых организациях на рабочем месте кассира  для защиты его от преступных посягательств?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Какие требования предъявляются на предприятиях торговли к территории  погрузочно-разгрузочной  площадки?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какую максимальную высоту может поднимать с пола груз массой  7 кг женщина в организациях торговли?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Каким на предприятиях торговли должен быть наибольший свес груза </w:t>
      </w:r>
      <w:proofErr w:type="gramStart"/>
      <w:r w:rsidRPr="00254334">
        <w:rPr>
          <w:rFonts w:ascii="Times New Roman" w:hAnsi="Times New Roman" w:cs="Times New Roman"/>
          <w:sz w:val="30"/>
          <w:szCs w:val="30"/>
        </w:rPr>
        <w:t>с поддона на сторону при формировании груза на поддоне для подъема</w:t>
      </w:r>
      <w:proofErr w:type="gramEnd"/>
      <w:r w:rsidRPr="00254334">
        <w:rPr>
          <w:rFonts w:ascii="Times New Roman" w:hAnsi="Times New Roman" w:cs="Times New Roman"/>
          <w:sz w:val="30"/>
          <w:szCs w:val="30"/>
        </w:rPr>
        <w:t>?</w:t>
      </w:r>
    </w:p>
    <w:p w:rsid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Какое требование необходимо соблюдать в организациях торговли  при выполнении погрузочно-разгрузочных работ и транспортировании грузов вручную?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Какая тара в торговых организациях должна обязательно подвергаться  техническому  освидетельствованию, периодическому осмотру и проверке?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в торговле к дверям охлаждаемых помещений  (холодильных камер)?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Какие требования предъявляются к направлению </w:t>
      </w:r>
      <w:proofErr w:type="gramStart"/>
      <w:r w:rsidRPr="00254334">
        <w:rPr>
          <w:rFonts w:ascii="Times New Roman" w:hAnsi="Times New Roman" w:cs="Times New Roman"/>
          <w:sz w:val="30"/>
          <w:szCs w:val="30"/>
        </w:rPr>
        <w:t>открытия дверей холодильных  камер предприятий торговли</w:t>
      </w:r>
      <w:proofErr w:type="gramEnd"/>
      <w:r w:rsidRPr="00254334">
        <w:rPr>
          <w:rFonts w:ascii="Times New Roman" w:hAnsi="Times New Roman" w:cs="Times New Roman"/>
          <w:sz w:val="30"/>
          <w:szCs w:val="30"/>
        </w:rPr>
        <w:t>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должно быть расстояние от светильников до товара,  изделий  и  тары, находящихся в помещениях для хранения товаров на предприятиях торговли?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Какой должна быть периодичность очистки стекол световых проемов от  пыли и грязи на предприятиях торговли?</w:t>
      </w:r>
    </w:p>
    <w:p w:rsidR="00254334" w:rsidRPr="00DA72E0" w:rsidRDefault="00254334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рабочих  местах  продавцов  продовольственных товаров должна находиться специально промаркированная тара (ведра, бачки с крышками для сбора отходов).</w:t>
      </w:r>
      <w:r w:rsidRPr="00DA72E0">
        <w:rPr>
          <w:rFonts w:ascii="Times New Roman" w:hAnsi="Times New Roman" w:cs="Times New Roman"/>
          <w:sz w:val="30"/>
          <w:szCs w:val="30"/>
        </w:rPr>
        <w:t xml:space="preserve">   С какой периодичностью ее необходимо очищать?</w:t>
      </w:r>
    </w:p>
    <w:p w:rsidR="00254334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/>
          <w:sz w:val="30"/>
          <w:szCs w:val="30"/>
        </w:rPr>
        <w:t>Какие требования предъявляются на предприятиях торговли к местам производства  погрузочно-разгрузочных работ и подъездным путям к ним?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какую максимальную высоту может поднимать с рабочей поверхности  стола груз массой 7 кг женщина в организациях торговли?</w:t>
      </w:r>
    </w:p>
    <w:p w:rsidR="00254334" w:rsidRPr="00254334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Какими должны быть минимальные зазоры в штабеле между ящиками  в складских помещениях организаций торговли?</w:t>
      </w:r>
    </w:p>
    <w:p w:rsidR="00DA72E0" w:rsidRPr="00DA72E0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В организациях торговли грузы в ящиках и мешках,  не сформированные в пакеты,  следует  укладывать штабелями  в перевязку.</w:t>
      </w:r>
      <w:r w:rsidR="008A116D"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Через сколько рядов ящиков в штабеле их необходимо обязательно перевязывать рейками?</w:t>
      </w:r>
    </w:p>
    <w:p w:rsidR="00254334" w:rsidRPr="00DA72E0" w:rsidRDefault="00254334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A72E0">
        <w:rPr>
          <w:rFonts w:ascii="Times New Roman" w:hAnsi="Times New Roman"/>
          <w:sz w:val="30"/>
          <w:szCs w:val="30"/>
        </w:rPr>
        <w:t xml:space="preserve">Какие требования  необходимо соблюдать при эксплуатации </w:t>
      </w:r>
      <w:proofErr w:type="spellStart"/>
      <w:r w:rsidRPr="00DA72E0">
        <w:rPr>
          <w:rFonts w:ascii="Times New Roman" w:hAnsi="Times New Roman"/>
          <w:sz w:val="30"/>
          <w:szCs w:val="30"/>
        </w:rPr>
        <w:t>весоизмерительного</w:t>
      </w:r>
      <w:proofErr w:type="spellEnd"/>
      <w:r w:rsidRPr="00DA72E0">
        <w:rPr>
          <w:rFonts w:ascii="Times New Roman" w:hAnsi="Times New Roman"/>
          <w:sz w:val="30"/>
          <w:szCs w:val="30"/>
        </w:rPr>
        <w:t xml:space="preserve"> оборудования торговых организаций?</w:t>
      </w:r>
    </w:p>
    <w:p w:rsidR="00DA72E0" w:rsidRDefault="00DA72E0" w:rsidP="00DA72E0">
      <w:pPr>
        <w:ind w:firstLine="567"/>
        <w:jc w:val="both"/>
        <w:rPr>
          <w:rFonts w:ascii="Times New Roman" w:hAnsi="Times New Roman"/>
          <w:sz w:val="30"/>
          <w:szCs w:val="30"/>
        </w:rPr>
      </w:pPr>
    </w:p>
    <w:p w:rsidR="00DA72E0" w:rsidRPr="00DA72E0" w:rsidRDefault="00DA72E0" w:rsidP="008A11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</w:rPr>
        <w:t>Правила охраны труда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для организаций автотранспорта</w:t>
      </w:r>
      <w:r w:rsidR="00F26C51">
        <w:rPr>
          <w:rFonts w:ascii="Times New Roman" w:hAnsi="Times New Roman"/>
          <w:b/>
          <w:sz w:val="30"/>
          <w:szCs w:val="30"/>
        </w:rPr>
        <w:t xml:space="preserve"> и для организаций оказывающих услуги по ремонту и техническому обслуживанию автотранспорта  </w:t>
      </w:r>
    </w:p>
    <w:p w:rsidR="00DA72E0" w:rsidRPr="00DA72E0" w:rsidRDefault="00DA72E0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Кем утверждается перечень работ с повышенной опасностью, выполняемых в организации по наряду-допуску?</w:t>
      </w:r>
    </w:p>
    <w:p w:rsidR="00DA72E0" w:rsidRPr="00DA72E0" w:rsidRDefault="00DA72E0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работы, выполняемые в организации, должны входить в перечень работ с повышенной опасностью, выполняемых по наряду-допуску?</w:t>
      </w:r>
    </w:p>
    <w:p w:rsidR="00DA72E0" w:rsidRPr="00DA72E0" w:rsidRDefault="00DA72E0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определяет наряд-допуск при выполнении  работ  повышенной  опасности?</w:t>
      </w:r>
    </w:p>
    <w:p w:rsidR="00DA72E0" w:rsidRPr="00DA72E0" w:rsidRDefault="008A116D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="00DA72E0" w:rsidRPr="00DA72E0">
        <w:rPr>
          <w:rFonts w:ascii="Times New Roman" w:hAnsi="Times New Roman" w:cs="Times New Roman"/>
          <w:sz w:val="30"/>
          <w:szCs w:val="30"/>
        </w:rPr>
        <w:t>при необходимости, может прилагаться к наряду – допуску</w:t>
      </w:r>
    </w:p>
    <w:p w:rsidR="00DA72E0" w:rsidRPr="00DA72E0" w:rsidRDefault="00DA72E0" w:rsidP="00F2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A72E0">
        <w:rPr>
          <w:rFonts w:ascii="Times New Roman" w:hAnsi="Times New Roman"/>
          <w:sz w:val="30"/>
          <w:szCs w:val="30"/>
        </w:rPr>
        <w:t>на производство работ повышенной опасности?</w:t>
      </w:r>
    </w:p>
    <w:p w:rsidR="00DA72E0" w:rsidRPr="00DA72E0" w:rsidRDefault="00DA72E0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каком количестве экземпляров в общем случае оформляется</w:t>
      </w:r>
    </w:p>
    <w:p w:rsidR="00DA72E0" w:rsidRPr="00DA72E0" w:rsidRDefault="00DA72E0" w:rsidP="00F2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A72E0">
        <w:rPr>
          <w:rFonts w:ascii="Times New Roman" w:hAnsi="Times New Roman"/>
          <w:sz w:val="30"/>
          <w:szCs w:val="30"/>
        </w:rPr>
        <w:t>наряд-допуск на производство работ повышенной опасности?</w:t>
      </w:r>
    </w:p>
    <w:p w:rsidR="00DA72E0" w:rsidRPr="00DA72E0" w:rsidRDefault="00DA72E0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должны  находиться экземпляры  нарядов-допусков на производство работ повышенной опасности в период производства работ работающими одной организации на территории другой организации в общем случае, если иное не предусмотрено нормативными правовыми актами?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DA72E0" w:rsidRPr="008A116D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какой срок выдается наряд-допуск на производство работ</w:t>
      </w:r>
      <w:r w:rsidR="008A116D">
        <w:rPr>
          <w:rFonts w:ascii="Times New Roman" w:hAnsi="Times New Roman" w:cs="Times New Roman"/>
          <w:sz w:val="30"/>
          <w:szCs w:val="30"/>
        </w:rPr>
        <w:t xml:space="preserve"> </w:t>
      </w:r>
      <w:r w:rsidRPr="008A116D">
        <w:rPr>
          <w:rFonts w:ascii="Times New Roman" w:hAnsi="Times New Roman"/>
          <w:sz w:val="30"/>
          <w:szCs w:val="30"/>
        </w:rPr>
        <w:t>повышенной опасности?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входит в обязанности руководителя работ по наряду-допуску?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О чем должен быть ознакомлен водитель перед выездом в рейс?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При направлении водителя автомобиля в рейс продолжительностью более одних суток с ним проводится …?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осуществлять запуск двигателя транспортного средства путем  его буксировки другим транспортным средством?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ремонтные работы может выполнять на линии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водитель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водителю приступать к ремонту транспортного средства на линии, при отсутствии у него необходимых приспособлений и инструмента?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работы допускается выполнять водителю, находясь под транспортным средством, вывешенным только на домкрате, без установки специальной подставки (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козелка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>)?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 зимнее время подогревать двигатель открытым пламенем?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Участие водителей, других работающих в выполнении работ по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 допускается при ...?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 xml:space="preserve">Допускается ли выполнять с приставных лестниц работы по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средств?</w:t>
      </w:r>
    </w:p>
    <w:p w:rsidR="00DA72E0" w:rsidRPr="00670FE5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ли в зоне Т0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средств, мыть агрегаты,</w:t>
      </w:r>
      <w:r w:rsidR="00670FE5">
        <w:rPr>
          <w:rFonts w:ascii="Times New Roman" w:hAnsi="Times New Roman" w:cs="Times New Roman"/>
          <w:sz w:val="30"/>
          <w:szCs w:val="30"/>
        </w:rPr>
        <w:t xml:space="preserve"> </w:t>
      </w:r>
      <w:r w:rsidRPr="00670FE5">
        <w:rPr>
          <w:rFonts w:ascii="Times New Roman" w:hAnsi="Times New Roman" w:cs="Times New Roman"/>
          <w:sz w:val="30"/>
          <w:szCs w:val="30"/>
        </w:rPr>
        <w:t>узлы и детали горючими и легковоспламеняющимися жидкостями?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ли в зоне Т0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 хранить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легковоспламеняющиеся и горючие жидкости?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запрещено при техническом обслуживании и ремонте транспортного средства, в зоне выполнения работ?</w:t>
      </w:r>
    </w:p>
    <w:p w:rsidR="00DA72E0" w:rsidRPr="00DA72E0" w:rsidRDefault="00DA72E0" w:rsidP="008A116D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находиться в осмотровой канаве, под эстакадой 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перемещении по ним транспортных средств?</w:t>
      </w:r>
    </w:p>
    <w:p w:rsidR="00DA72E0" w:rsidRPr="00DA72E0" w:rsidRDefault="00DA72E0" w:rsidP="008A116D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при выполнении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 работать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без соответствующего освещения и ограждения рабочих мест?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при выполнении 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 находиться в проеме въездных (выездных) ворот во время нахождения или передвижения в них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при выполнении 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 находиться между транспортным средством и опорой или иным сооружением во время движения или перед началом движения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 правильно пересекать смотровую канаву на постах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ли при отсутствии переходных мостиков проводить работы по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транспортного средства, стоящего на осмотровой канаве, если длина канавы превышает длину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требуется сделать в случае необходимости выполнения работ на передней или задней частях транспортного средства, стоящего на смотровой канаве, длина которой превышает длину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садиться на край канавы вблизи стоящего на ней транспортного средства?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в процессе выполнения 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транспортных средств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при работе в осмотровой канаве класть на край осмотровой канавы или головку рельсов инструмент или материалы?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Какие работы по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на транспортном средстве  должны быть прекращены перед подъемом транспортного средства с помощью грузоподъемных машин и механизмов?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Перед подъемом транспортного средства с помощью грузоподъемных машин и механизмов все другие работы на транспортном средстве были прекращены. Что еще необходимо выполнить?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 xml:space="preserve">Каким способом закрепляется от случайного перемещения транспортное средство на посту ТО 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>?</w:t>
      </w:r>
    </w:p>
    <w:p w:rsidR="00DA72E0" w:rsidRPr="00F26C51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Разрешается ли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>, обслуживающему вулканизационное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/>
          <w:sz w:val="30"/>
          <w:szCs w:val="30"/>
        </w:rPr>
        <w:t>оборудование, покидать рабочее место во время работы оборудования?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в организации, эксплуатирующей автомобильный и городской электрический транспорт, должны проводиться монтажные и демонтажные работы с шинами?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ли монтировать шины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обода</w:t>
      </w:r>
      <w:proofErr w:type="gramEnd"/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(диски) колес, не соответствующие размеру шин?</w:t>
      </w:r>
    </w:p>
    <w:p w:rsidR="00DA72E0" w:rsidRPr="00F26C51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какую сторону должны открываться створчатые ворота помещений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/>
          <w:sz w:val="30"/>
          <w:szCs w:val="30"/>
        </w:rPr>
        <w:t>для хранения (стоянки) транспортных средств?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Требуется ли оборудовать средствами фиксации в открытом положении ворота помещений для хранения (стоянки) транспортных средств?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Какой должна быть ширина проезда между транспортными средствами в помещениях для хранения (стоянки)?</w:t>
      </w:r>
    </w:p>
    <w:p w:rsidR="00DA72E0" w:rsidRPr="00F26C51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способом должно быть  зафиксировано от перемещения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/>
          <w:sz w:val="30"/>
          <w:szCs w:val="30"/>
        </w:rPr>
        <w:t>транспортное средство, поставленное на место хранения (стоянки)?</w:t>
      </w:r>
    </w:p>
    <w:p w:rsidR="00DA72E0" w:rsidRPr="00F26C51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необходимо размещать на хранение транспортные средства,</w:t>
      </w:r>
      <w:r w:rsidR="00F26C51"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/>
          <w:sz w:val="30"/>
          <w:szCs w:val="30"/>
        </w:rPr>
        <w:t>требующие ремонта?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лицо, ответственное за выпуск на линию в исправном состоянии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напольного безрельсового транспорта, отмечает неисправности, выявленные при ежедневном осмотре напольного безрельсового транспорта?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напольный безрельсовый транспорт наносят отчетливо видимые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и легко читаемые надписи с указанием ...?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Автопогрузчики,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электропогрузчики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электроштабелеры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>, производящие укладку грузов в штабели, должны быть оборудованы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Может ли водитель производить техническое обслуживание и ремонт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напольного безрельсового транспорта при несоответствии его квалификации выполняемым работам?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полам помещений, в которых эксплуатируется напольный безрельсовый транспорт?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створчатым воротам помещений, в которых эксплуатируется напольный безрельсовый транспорт и грузовые тележки?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подъемным воротам помещений, в которых эксплуатируется напольный безрельсовый транспорт и грузовые тележки?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>Водители напольного безрельсового транспорта должны быть физически пригодными к этой работе. Что является основанием считать их пригодными?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Кто имеет право производить ремонт топливных резервуаров для сжиженного газа у напольного безрельсового транспорта?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рекомендуется находиться сопровождающему груз персоналу при въезде напольного безрельсового транспорта в лифт (грузовой подъемник) и выезде из него?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должно быть указано на всех лестницах, находящихся в эксплуатации?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проводятся статические испытания лестниц?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Когда и как часто необходимо испытывать лестницы и стремянки статической нагрузкой?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должны крепиться ступени деревянных лестниц, находящихся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эксплуатации?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Чем должны быть снабжены </w:t>
      </w:r>
      <w:r>
        <w:rPr>
          <w:rFonts w:ascii="Times New Roman" w:hAnsi="Times New Roman" w:cs="Times New Roman"/>
          <w:sz w:val="30"/>
          <w:szCs w:val="30"/>
        </w:rPr>
        <w:t xml:space="preserve">приставные лестницы и стремянки </w:t>
      </w:r>
      <w:r w:rsidRPr="00DA72E0">
        <w:rPr>
          <w:rFonts w:ascii="Times New Roman" w:hAnsi="Times New Roman" w:cs="Times New Roman"/>
          <w:sz w:val="30"/>
          <w:szCs w:val="30"/>
        </w:rPr>
        <w:t>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предотвращения возможности сдвига и опрокидывания при работе?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лестницы, приставляемые к трубам или проводам?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каком случае разрешается работать с приставной лестницы, стоя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ступеньке, находящейся на расстоянии менее 1 м от верхнего ее конца?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Разрешается ли выполнять с приставных лестниц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газо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>- и электросварочные работы?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работе с приставных лестниц в местах с оживленным движением транспортных средств или людей?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опасные и (или) вредные производственные факторы воздействуют на работников, при проведении работы с ручным слесарно-монтажным 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входит в обязанности работающего при выполнении работ с ручным слесарно-монтажным 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сделать работающий при работе  с ручным слесарно-монтажным инструментом, в случае отсутствия или неисправности необходимых специальной одежды, специальной обуви и других средств индивидуальной защиты в соответствии с условиями и характером выполняемой работы?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сделать работник перед началом работы с применением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ручного слесарно-монтажного инструмента?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 xml:space="preserve">Допускается ли при проведении работы с ручным слесарно-монтажным инструментом, выполнять работу, если безопасные способы выполнения ее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неизвестны?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контролировать работающий во время работы с применением слесарно-монтажного инструмента?</w:t>
      </w:r>
    </w:p>
    <w:p w:rsidR="00DA72E0" w:rsidRPr="00926022" w:rsidRDefault="00DA72E0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предъявляется в организации, к инструменту</w:t>
      </w:r>
      <w:r w:rsidR="00926022"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/>
          <w:sz w:val="30"/>
          <w:szCs w:val="30"/>
        </w:rPr>
        <w:t>ударного действия (молотки, кувалды)?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требованиям должен удовлетворять инструмент при работе вблизи токоведущих, находящихся под напряжением объектов?</w:t>
      </w:r>
    </w:p>
    <w:p w:rsidR="00DA72E0" w:rsidRPr="00926022" w:rsidRDefault="00DA72E0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Какой инструмент необ</w:t>
      </w:r>
      <w:r>
        <w:rPr>
          <w:rFonts w:ascii="Times New Roman" w:hAnsi="Times New Roman" w:cs="Times New Roman"/>
          <w:sz w:val="30"/>
          <w:szCs w:val="30"/>
        </w:rPr>
        <w:t xml:space="preserve">ходимо применять при выполнении </w:t>
      </w:r>
      <w:r w:rsidRPr="00DA72E0">
        <w:rPr>
          <w:rFonts w:ascii="Times New Roman" w:hAnsi="Times New Roman" w:cs="Times New Roman"/>
          <w:sz w:val="30"/>
          <w:szCs w:val="30"/>
        </w:rPr>
        <w:t>работ</w:t>
      </w:r>
      <w:r w:rsidR="00926022"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/>
          <w:sz w:val="30"/>
          <w:szCs w:val="30"/>
        </w:rPr>
        <w:t>вблизи легковоспламеняющихся или взрывоопасных веществ, в атмосфере с присутствием паров или пыли этих веществ?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должен соблюдать работник, при работе инструментом ударного действия?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Кто допускается к работе с электрифицированным 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какие классы по типу защиты от поражения электрическим током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подразделяется электроинструмент?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использовать автотрансформаторы для питания электроинструмента и ручных электрических светильников?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требований безопасности предъявляются к электроинструменту?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выдаваемому и используемому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 работе инструменту и светильникам, вспомогательному оборудованию?</w:t>
      </w:r>
    </w:p>
    <w:p w:rsidR="00DA72E0" w:rsidRPr="00926022" w:rsidRDefault="00DA72E0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питающему кабелю (проводу)</w:t>
      </w:r>
      <w:r w:rsidR="00926022"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/>
          <w:sz w:val="30"/>
          <w:szCs w:val="30"/>
        </w:rPr>
        <w:t>электроинструмента и переносных светильников?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выдавать для работы электроинструмент и светильники с относящимся к ним вспомогательным оборудованием, не прошедшие периодическую проверку (испытание)?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Можно ли оставлять электроинструмент, подсоединенным к электрической сети при исчезновении напряжения или при перерывах в работе?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запрещается работникам, пользующимся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должно использоваться для заземления корпуса электроинструмента?</w:t>
      </w:r>
    </w:p>
    <w:p w:rsidR="00DA72E0" w:rsidRPr="00926022" w:rsidRDefault="00DA72E0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предъявляется к спецодежде перед началом работы</w:t>
      </w:r>
      <w:r w:rsidR="00926022"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/>
          <w:sz w:val="30"/>
          <w:szCs w:val="30"/>
        </w:rPr>
        <w:t>с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необходимо выполнить перед началом работы с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>Что  необходимо выполнить перед началом работы с электроинструментом? Дайте полный ответ.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производстве работ с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производстве работ с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запрещается при работе с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не допускается при работе с ручным электрифицированным 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выполнении работ со сверлильным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работе со шлифовальным электроинструментом?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 производится проверка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пневмоинструмента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 xml:space="preserve"> перед работой?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Каковы требования безопасности к устройству пневматического инструмента?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Какие требования предъявляются к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выдаваемому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и используемому в работе 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пневмоинструменту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>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С какой целью при работе со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сверлильным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пневмоинструментом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 xml:space="preserve"> следует периодически выводить сверло из отверстия при сверлении глубоких отверстий?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 необходимо удалять стружку при сверлении отверстий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пневмоинструментом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>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следует вынимать вставной режущий инструмент с конусным хвостовиком из пневматической сверлильной машины?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Что необходимо сделать при сверлении сквозных отверстий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пневмоинструментом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 xml:space="preserve"> в конце сверления, перед выходом сверла с обратной стороны заготовки?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Какие </w:t>
      </w:r>
      <w:r w:rsidR="008A116D">
        <w:rPr>
          <w:rFonts w:ascii="Times New Roman" w:hAnsi="Times New Roman" w:cs="Times New Roman"/>
          <w:sz w:val="30"/>
          <w:szCs w:val="30"/>
        </w:rPr>
        <w:t>требования</w:t>
      </w:r>
      <w:r w:rsidRPr="00DA72E0">
        <w:rPr>
          <w:rFonts w:ascii="Times New Roman" w:hAnsi="Times New Roman" w:cs="Times New Roman"/>
          <w:sz w:val="30"/>
          <w:szCs w:val="30"/>
        </w:rPr>
        <w:t xml:space="preserve"> необходимо соблюдать при работе пневматическим молотком?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Допускается ли производить очистку оборудования от горючих отложений пожароопасными методами (выжиганием, с помощью </w:t>
      </w:r>
      <w:proofErr w:type="spellStart"/>
      <w:r w:rsidRPr="00DA72E0">
        <w:rPr>
          <w:rFonts w:ascii="Times New Roman" w:hAnsi="Times New Roman" w:cs="Times New Roman"/>
          <w:sz w:val="30"/>
          <w:szCs w:val="30"/>
        </w:rPr>
        <w:t>искрообразующего</w:t>
      </w:r>
      <w:proofErr w:type="spellEnd"/>
      <w:r w:rsidRPr="00DA72E0">
        <w:rPr>
          <w:rFonts w:ascii="Times New Roman" w:hAnsi="Times New Roman" w:cs="Times New Roman"/>
          <w:sz w:val="30"/>
          <w:szCs w:val="30"/>
        </w:rPr>
        <w:t xml:space="preserve"> инструмента)?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расходное количество горючих веществ и материалов, используемое в технологическом процессе, разрешается хранить в помещении непосредственно возле установок и оборудования?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допускается разогревать застывшие ЛВЖ, ГЖ, ледяные пробки в трубопроводах?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Каким способом необходимо убирать </w:t>
      </w:r>
      <w:proofErr w:type="gramStart"/>
      <w:r w:rsidRPr="00DA72E0">
        <w:rPr>
          <w:rFonts w:ascii="Times New Roman" w:hAnsi="Times New Roman" w:cs="Times New Roman"/>
          <w:sz w:val="30"/>
          <w:szCs w:val="30"/>
        </w:rPr>
        <w:t>пролитые</w:t>
      </w:r>
      <w:proofErr w:type="gramEnd"/>
      <w:r w:rsidRPr="00DA72E0">
        <w:rPr>
          <w:rFonts w:ascii="Times New Roman" w:hAnsi="Times New Roman" w:cs="Times New Roman"/>
          <w:sz w:val="30"/>
          <w:szCs w:val="30"/>
        </w:rPr>
        <w:t xml:space="preserve"> ЛВЖ и ГЖ?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lastRenderedPageBreak/>
        <w:t xml:space="preserve"> Допускается ли применять нестандартное (самодельное) электрооборудование?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допускается оклеивать и окрашивать электрические провода и кабели?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для подключения электрооборудования использовать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провода и кабели с поврежденной или утратившей свои защитные свойства изоляцией?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применять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"жучки" и др.)?</w:t>
      </w:r>
    </w:p>
    <w:p w:rsidR="00DA72E0" w:rsidRPr="00DA72E0" w:rsidRDefault="00DA72E0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электрические приборы допускается оставлять без присмотра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включенные в электросеть?</w:t>
      </w:r>
    </w:p>
    <w:p w:rsidR="00DA72E0" w:rsidRPr="00564EE3" w:rsidRDefault="00DA72E0" w:rsidP="00F26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926022" w:rsidRDefault="00926022" w:rsidP="00DA72E0">
      <w:pPr>
        <w:ind w:firstLine="708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</w:rPr>
        <w:t>Правила охраны труда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для строительных организаций </w:t>
      </w: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552F48" w:rsidRPr="00552F48" w:rsidRDefault="00552F48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Кем утверждается перечень работ с повышенной опасностью, выполняемых в организации по наряду-допуску?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работы, выполняемые в организации, должны входить в перечень работ с повышенной опасностью, выполняемых по наряду-допуску?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определяет наряд-допуск при выполнении  работ  повышенной  опасности?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372D82">
        <w:rPr>
          <w:rFonts w:ascii="Times New Roman" w:hAnsi="Times New Roman" w:cs="Times New Roman"/>
          <w:sz w:val="30"/>
          <w:szCs w:val="30"/>
        </w:rPr>
        <w:t>при необходимости, может прилагаться к наряду – допуску на производство работ повышенной опасности?</w:t>
      </w:r>
    </w:p>
    <w:p w:rsidR="00926022" w:rsidRPr="0092602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выполнении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какого условия может быть выдан наряд – допуск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на производство работ в охранных зонах сооружений или коммуникаций?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Где должны  находиться экземпляры наряда-допуска на производство работ повышенной опасности во время работы в общем случае, если иное не предусмотрено нормативными правовыми актами?</w:t>
      </w:r>
    </w:p>
    <w:p w:rsidR="00926022" w:rsidRPr="00060C1B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Кто в организации имеет право выдавать наряд-допуск </w:t>
      </w:r>
      <w:r w:rsidRPr="00060C1B">
        <w:rPr>
          <w:rFonts w:ascii="Times New Roman" w:hAnsi="Times New Roman" w:cs="Times New Roman"/>
          <w:sz w:val="30"/>
          <w:szCs w:val="30"/>
        </w:rPr>
        <w:t>на производство работ повышенной опасности?</w:t>
      </w:r>
    </w:p>
    <w:p w:rsidR="00926022" w:rsidRPr="00060C1B" w:rsidRDefault="00926022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 какой срок выдается наряд-допуск на производство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0C1B">
        <w:rPr>
          <w:rFonts w:ascii="Times New Roman" w:hAnsi="Times New Roman" w:cs="Times New Roman"/>
          <w:sz w:val="30"/>
          <w:szCs w:val="30"/>
        </w:rPr>
        <w:t>повышенной опасности?</w:t>
      </w:r>
    </w:p>
    <w:p w:rsidR="00926022" w:rsidRPr="00060C1B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следует поступить при возникновении в процессе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0C1B">
        <w:rPr>
          <w:rFonts w:ascii="Times New Roman" w:hAnsi="Times New Roman" w:cs="Times New Roman"/>
          <w:sz w:val="30"/>
          <w:szCs w:val="30"/>
        </w:rPr>
        <w:t>по наряду-допуску опасных производственных факторов, не предусмотренных нарядом-допуском на производство работ повышенной опасности?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входит в обязанности руководителя работ по наряду-допуску?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lastRenderedPageBreak/>
        <w:t xml:space="preserve">Какие требования безопасности </w:t>
      </w:r>
      <w:r w:rsidR="008A116D" w:rsidRPr="00372D82">
        <w:rPr>
          <w:rFonts w:ascii="Times New Roman" w:hAnsi="Times New Roman" w:cs="Times New Roman"/>
          <w:sz w:val="30"/>
          <w:szCs w:val="30"/>
        </w:rPr>
        <w:t>предъявляются</w:t>
      </w:r>
      <w:r w:rsidRPr="00372D82">
        <w:rPr>
          <w:rFonts w:ascii="Times New Roman" w:hAnsi="Times New Roman" w:cs="Times New Roman"/>
          <w:sz w:val="30"/>
          <w:szCs w:val="30"/>
        </w:rPr>
        <w:t xml:space="preserve"> к лесам и подмостям?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72D82">
        <w:rPr>
          <w:rFonts w:ascii="Times New Roman" w:hAnsi="Times New Roman" w:cs="Times New Roman"/>
          <w:sz w:val="30"/>
          <w:szCs w:val="30"/>
        </w:rPr>
        <w:t>Начиная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с  какой высоты средства подмащивания должны оборудоваться перильными и  бортовыми ограждениями (высота ограждения указывается в  стандартах  на  средства подмащивания конкретного типа)?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часто должны осматриваться леса в процессе эксплуатации  производителем работ (бригадиром) в строительно-монтажных организациях?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сделать с лесами, с которых в течение месяца и более работа не производилась, а также после дождя или оттепели в холодное время года, вызвавших деформацию их основания?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должен выполнять установку и снятие ограждений?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указано на всех лестницах, находящихся в эксплуатации?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Когда и как часто необходимо испытывать лестницы и стремянки статической нагрузкой?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запрещается при выполнении работ с приставных лестниц?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каких  случаях  НЕ  разрешается  работать  на переносных лестницах и стремянках, а необходимо применять леса и стремянки с  верхними площадками, огражденными перилами?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Разрешается ли выполнять с приставных лестниц </w:t>
      </w:r>
      <w:proofErr w:type="spellStart"/>
      <w:r w:rsidRPr="00372D82">
        <w:rPr>
          <w:rFonts w:ascii="Times New Roman" w:hAnsi="Times New Roman" w:cs="Times New Roman"/>
          <w:sz w:val="30"/>
          <w:szCs w:val="30"/>
        </w:rPr>
        <w:t>газо</w:t>
      </w:r>
      <w:proofErr w:type="spellEnd"/>
      <w:r w:rsidRPr="00372D82">
        <w:rPr>
          <w:rFonts w:ascii="Times New Roman" w:hAnsi="Times New Roman" w:cs="Times New Roman"/>
          <w:sz w:val="30"/>
          <w:szCs w:val="30"/>
        </w:rPr>
        <w:t>- и электросварочные работы?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необходимо применять предохранительный пояс при работе с подвесных, приставных и раздвижных лестниц?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На кого возлагается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исправным состоянием и правильным применением ограждений при работе на высоте?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относится к средствам индивидуальной защиты  от падения с высоты?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средства индивидуальной защиты от падения с высоты должны иметь сертификат качества?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Какие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из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монтерских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предохранительных поясов должны быть изъяты из эксплуатации?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нанесено на каждом предохранительном поясе?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чего предназначены страховочные канаты?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чего служат строительные каски?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кого предназначена строительная каска белого цвета?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кого предназначена строительная каска желтого и оранжевого цвета?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проводятся статические испытания лестниц?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lastRenderedPageBreak/>
        <w:t>Какая допустимая общая длина приставной деревянной лестницы?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должны крепиться ступени деревянных лестниц, находящихся в эксплуатации?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основные параметры приставной деревянной лестницы и стремянки?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 и стремянки для предотвращения возможности сдвига и опрокидывания при работе?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лестницы, приставляемые к трубам или проводам?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разрешается работать с приставной лестницы, стоя на ступеньке, находящейся на расстоянии менее 1 м от верхнего ее конца?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сращивание деревянных приставных лестниц?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работе с приставных лестниц в местах с оживленным движением транспортных средств или людей?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перемещении лестницы?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относится к опасным и (или) вредным производственным факторам при выполнении земляных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72D82">
        <w:rPr>
          <w:rFonts w:ascii="Times New Roman" w:hAnsi="Times New Roman" w:cs="Times New Roman"/>
          <w:sz w:val="30"/>
          <w:szCs w:val="30"/>
        </w:rPr>
        <w:t>Кому должен сообщить работающий о ненадежности крепления грунта, об обнаружении обвалов, трещин в грунте, о наличии обнажившихся на откосах котлованов, траншей, иных выемок грунта, валунов (камней, глыб грунта), находящихся в неустойчивом состоянии, и других опасных ситуациях, неисправностях землеройных машин, механизмов, оборудования, инструмента, приспособлений, ограждений и других средств коллективной защиты?</w:t>
      </w:r>
      <w:proofErr w:type="gramEnd"/>
    </w:p>
    <w:p w:rsidR="00926022" w:rsidRPr="005E3A08" w:rsidRDefault="00926022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Должен ли работающий, занятый управлением землеройными машинами, пройти в установленном порядке предсменный медицинский осмотр либо освидетельствование на предмет нахождения в состоянии алкогольного, наркотического или токсического опьянения?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чём должен убедиться работающий при осмотре и подготовке места производства земляных работ и подходов к нему?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производство земляных работ без установления креплений стенок выемок с откосами?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Что НЕ допускается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при выполнении земляных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lastRenderedPageBreak/>
        <w:t>Когда допускается производство земляных работ в охранной зоне расположения подземных коммуникаций (</w:t>
      </w:r>
      <w:proofErr w:type="spellStart"/>
      <w:r w:rsidRPr="00372D82">
        <w:rPr>
          <w:rFonts w:ascii="Times New Roman" w:hAnsi="Times New Roman" w:cs="Times New Roman"/>
          <w:sz w:val="30"/>
          <w:szCs w:val="30"/>
        </w:rPr>
        <w:t>электрокабели</w:t>
      </w:r>
      <w:proofErr w:type="spellEnd"/>
      <w:r w:rsidRPr="00372D82">
        <w:rPr>
          <w:rFonts w:ascii="Times New Roman" w:hAnsi="Times New Roman" w:cs="Times New Roman"/>
          <w:sz w:val="30"/>
          <w:szCs w:val="30"/>
        </w:rPr>
        <w:t>, газопроводы и др.)?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сделать перед началом работ на участках с возможным патогенным заражением почвы (свалка, могильники и т.д.)?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каком условии допускается использовать приставные лестницы для спуска рабочих в выемки при выполнении земляных работ?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каком условии разрешается производство земляных работ в выемках с откосами, подвергшимися увлажнению?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опасные и (или) вредные производственные факторы воздействуют на  работников, при проведении работы с ручным слесарно-монтажным инструментом?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входит в обязанности работающего при выполнении работ с ручным слесарно-монтажным инструментом?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работающий при работе  с ручным слесарно-монтажным инструментом, в случае отсутствия или неисправности необходимых специальной одежды, специальной обуви и других средств индивидуальной защиты в соответствии с условиями и характером выполняемой работы?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работник перед началом работы с применением ручного слесарно-монтажного инструмента?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Допускается ли при проведении работы с ручным слесарно-монтажным инструментом, выполнять работу, если безопасные способы выполнения ее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неизвестны?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контролировать работающий во время работы с применением  слесарно-монтажного инструмента?</w:t>
      </w:r>
    </w:p>
    <w:p w:rsidR="00926022" w:rsidRPr="0092602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Какое требование предъявляется в организации, к инструменту </w:t>
      </w:r>
      <w:r w:rsidRPr="00926022">
        <w:rPr>
          <w:rFonts w:ascii="Times New Roman" w:hAnsi="Times New Roman" w:cs="Times New Roman"/>
          <w:sz w:val="30"/>
          <w:szCs w:val="30"/>
        </w:rPr>
        <w:t>ударного действия (молотки, кувалды)?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Каким требованиям должен удовлетворять инструмент при работе вблизи токоведущих, находящихся под напряжением объектов?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Какой инструмент необходимо применять при выполнении работ  вблизи легковоспламеняющихся или взрывоопасных веществ, в атмосфере с присутствием паров или пыли этих веществ?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должен соблюдать работник, при работе инструментом ударного действия?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допускается к работе с электрифицированным инструментом?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Разрешается ли работникам, использующим для работы электроинструмент, устанавливать рабочую часть в патрон инструмента и изымать ее из патрона,  а также регулировать инструмент без отключения его от сети?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lastRenderedPageBreak/>
        <w:t>Какое требование предъявляется к корпусу электроинструмента класса I?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 допускается при работе с ручным электрифицированным инструментом?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выполнении работ со сверлильным электроинструментом?</w:t>
      </w:r>
    </w:p>
    <w:p w:rsidR="00926022" w:rsidRPr="0092602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работе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со шлифовальным электроинструментом?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предусмотреть при работе с электропилами?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72D82">
        <w:rPr>
          <w:rFonts w:ascii="Times New Roman" w:hAnsi="Times New Roman" w:cs="Times New Roman"/>
          <w:sz w:val="30"/>
          <w:szCs w:val="30"/>
        </w:rPr>
        <w:t>Электроинструмент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какого класса не заземляется?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 проверить   при   выдаче  ручного  электрифицированного инструмента в работу?</w:t>
      </w:r>
    </w:p>
    <w:p w:rsidR="00926022" w:rsidRPr="005E3A08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напряжение питания должны иметь переносные электрические светильники при работах в особо опасных условиях (колодцах, баках выключателей, отсеках КРУ, барабанах котлов, металлических резервуарах и тому подобном)?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средства, при проведении строительных работ относят к средствам подмащивания?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должен разработать мероприятия, обеспечивающие безопасные условия работы, обязательные для всех организаций и лиц, участвующих в строительстве, при  выполнении работ на строительных площадках с привлечением субподрядчиков или  арендаторов?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должны сделать перед началом выполнения строительно-монтажных работ на территории организации заказчик и генеральный подрядчик с участием субподрядчиков и администрации действующей организации?</w:t>
      </w:r>
    </w:p>
    <w:p w:rsidR="00926022" w:rsidRPr="0092602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372D82">
        <w:rPr>
          <w:rFonts w:ascii="Times New Roman" w:hAnsi="Times New Roman" w:cs="Times New Roman"/>
          <w:sz w:val="30"/>
          <w:szCs w:val="30"/>
        </w:rPr>
        <w:t xml:space="preserve"> относится к зонам </w:t>
      </w:r>
      <w:r w:rsidRPr="00926022">
        <w:rPr>
          <w:rFonts w:ascii="Times New Roman" w:hAnsi="Times New Roman" w:cs="Times New Roman"/>
          <w:sz w:val="30"/>
          <w:szCs w:val="30"/>
        </w:rPr>
        <w:t>ПОСТОЯННО ДЕЙСТВУЮЩИХ опасных производственных факторов, во время выполнения строительно-монтажных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При какой высоте </w:t>
      </w:r>
      <w:proofErr w:type="spellStart"/>
      <w:r w:rsidRPr="00372D82">
        <w:rPr>
          <w:rFonts w:ascii="Times New Roman" w:hAnsi="Times New Roman" w:cs="Times New Roman"/>
          <w:sz w:val="30"/>
          <w:szCs w:val="30"/>
        </w:rPr>
        <w:t>неогражденных</w:t>
      </w:r>
      <w:proofErr w:type="spellEnd"/>
      <w:r w:rsidRPr="00372D82">
        <w:rPr>
          <w:rFonts w:ascii="Times New Roman" w:hAnsi="Times New Roman" w:cs="Times New Roman"/>
          <w:sz w:val="30"/>
          <w:szCs w:val="30"/>
        </w:rPr>
        <w:t xml:space="preserve"> перепадов, места, находящиеся вблизи них,  относятся к зонам постоянно действующих опасных производственных факторов, во время выполнения строительно-монтажных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на границах зон ПОТЕНЦИАЛЬНО ДЕЙСТВУЮЩИХ опасных производственных факторов, во время выполнения строительно-монтажных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ответственный исполнитель работ, перед допуском работников к выполнению строительно-монтажных работ по наряду?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может быть допущен к самостоятельным верхолазным работам?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lastRenderedPageBreak/>
        <w:t>Какое требование должен выполнить руководитель, по отношению  к рабочим, впервые допускаемым к верхолазным работам, при выполнении строительно-монтажных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С какой периодичностью начальники цехов, смен, мастера, прорабы, старшие прорабы, механики и другие специалисты, по утвержденному нанимателем списку должностей, обязаны проходить проверку знаний требований безопасности нормативных правовых актов, ТНПА, локальных нормативных правовых актов, соблюдение требований, которых входит в квалификационные (должностные) обязанности работников?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каких случаях должна проводиться внеочередная проверка знаний по вопросам охраны труда в строительстве?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производство строительно-монтажных работ без проекта организации строительства (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ПОС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) и проекта производства работ (ППР)? 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работники должны быть ознакомлены с проектом производства строительных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Какой должна быть высота защитных ограждений (без козырьков) участков производства работ  строительных площадок в населенных пунктах или на территории организации, во избежание доступа к ним посторонних лиц?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предусмотрено при производстве земляных работ на территории населенных пунктов или на территории организации в местах перехода через траншеи, ямы, канавы?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безопасности необходимо выполнять при наличии на строительной площадке колодцев, шурфов и других выемок?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предъявляется в строительстве к рабочим местам, расположенным на высоте 1,3 м и более, на перекрытиях, покрытиях, на расстоянии менее 2 м от границы перепада по высоте?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должны иметь проемы в перекрытиях строящегося объекта, предназначенные для монтажа оборудования, устройства лифтов, лестничных клеток и т. п., к которым возможен доступ людей?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совмещать выполнение монтажных работ на нескольких ярусах по одной вертикали?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Разрешается ли при производстве строительных работ использовать стационарные светильники в качестве ручных?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От какой организации должны быть назначены ответственные лица за обеспечение пожарной безопасности при выполнении Подрядчиком строительно-монтажных работ по реконструкции, реставрации, расширению, техническому переоснащению и капитальному ремонту объектов Заказчика без прекращения их </w:t>
      </w:r>
      <w:r w:rsidRPr="00372D82">
        <w:rPr>
          <w:rFonts w:ascii="Times New Roman" w:hAnsi="Times New Roman" w:cs="Times New Roman"/>
          <w:sz w:val="30"/>
          <w:szCs w:val="30"/>
        </w:rPr>
        <w:lastRenderedPageBreak/>
        <w:t>функционирования, а также при вводе в эксплуатацию объектов очередями?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При выполнении строительно-монтажных и реставрационных работ   в отдельной части эксплуатируемого здания, эксплуатируемая часть здания должна отделяться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строящейся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926022" w:rsidRPr="0092602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является обязанностью руководителей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строительно-монтажных организаций?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применение открытого огня, а также проведение огневых работ и использование электрических калориферов и газовых горелок инфракрасного излучения в тепляках строительных площадок?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2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допускается размещать строительные машины и механизмы  у зданий (сооружений) без соблюдения противопожарных разрывов?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2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Допускается ли в строящихся зданиях (сооружениях) размещать  временные мастерские и склады?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хранение горючих веществ, материалов, а также проведение работ с их использованием в местах, где применяются установки с газовыми горелками инфракрасного излучения?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Чем должна быть обеспечена строительная площадка к началу основных строительных работ?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 каком самом позднем этапе строительства объекта должен быть введен в действие внутренний противопожарный водопровод?</w:t>
      </w:r>
    </w:p>
    <w:p w:rsidR="00926022" w:rsidRPr="00372D82" w:rsidRDefault="00926022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На каком самом позднем этапе строительства объекта должны быть введены в </w:t>
      </w:r>
      <w:proofErr w:type="gramStart"/>
      <w:r w:rsidRPr="00372D82">
        <w:rPr>
          <w:rFonts w:ascii="Times New Roman" w:hAnsi="Times New Roman" w:cs="Times New Roman"/>
          <w:sz w:val="30"/>
          <w:szCs w:val="30"/>
        </w:rPr>
        <w:t>действие</w:t>
      </w:r>
      <w:proofErr w:type="gramEnd"/>
      <w:r w:rsidRPr="00372D82">
        <w:rPr>
          <w:rFonts w:ascii="Times New Roman" w:hAnsi="Times New Roman" w:cs="Times New Roman"/>
          <w:sz w:val="30"/>
          <w:szCs w:val="30"/>
        </w:rPr>
        <w:t xml:space="preserve"> а автоматические системы пожаротушения и сигнализации кроме этих таких систем в кабельных сооружениях? </w:t>
      </w:r>
    </w:p>
    <w:p w:rsidR="00926022" w:rsidRPr="00704B43" w:rsidRDefault="00926022" w:rsidP="00552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26022" w:rsidRPr="00704B43" w:rsidRDefault="00926022" w:rsidP="00926022">
      <w:pPr>
        <w:rPr>
          <w:rFonts w:ascii="Times New Roman" w:hAnsi="Times New Roman"/>
          <w:sz w:val="30"/>
          <w:szCs w:val="30"/>
        </w:rPr>
      </w:pPr>
    </w:p>
    <w:p w:rsidR="00254334" w:rsidRPr="00926022" w:rsidRDefault="00254334" w:rsidP="00926022">
      <w:pPr>
        <w:rPr>
          <w:rFonts w:ascii="Times New Roman" w:hAnsi="Times New Roman"/>
          <w:sz w:val="30"/>
          <w:szCs w:val="30"/>
        </w:rPr>
      </w:pPr>
    </w:p>
    <w:sectPr w:rsidR="00254334" w:rsidRPr="00926022" w:rsidSect="001F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417"/>
    <w:multiLevelType w:val="hybridMultilevel"/>
    <w:tmpl w:val="BF8E60CE"/>
    <w:lvl w:ilvl="0" w:tplc="DD5830C2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7E39"/>
    <w:multiLevelType w:val="hybridMultilevel"/>
    <w:tmpl w:val="6994E2B8"/>
    <w:lvl w:ilvl="0" w:tplc="E2961086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4ED2FB2"/>
    <w:multiLevelType w:val="hybridMultilevel"/>
    <w:tmpl w:val="E01E7AEE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0A32"/>
    <w:multiLevelType w:val="hybridMultilevel"/>
    <w:tmpl w:val="873A21E4"/>
    <w:lvl w:ilvl="0" w:tplc="59B28410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3006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12C252BC"/>
    <w:multiLevelType w:val="hybridMultilevel"/>
    <w:tmpl w:val="686C790C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1547"/>
    <w:multiLevelType w:val="hybridMultilevel"/>
    <w:tmpl w:val="C5969B54"/>
    <w:lvl w:ilvl="0" w:tplc="85E882A0">
      <w:start w:val="1"/>
      <w:numFmt w:val="decimal"/>
      <w:suff w:val="space"/>
      <w:lvlText w:val="%1."/>
      <w:lvlJc w:val="left"/>
      <w:pPr>
        <w:ind w:left="945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A265699"/>
    <w:multiLevelType w:val="hybridMultilevel"/>
    <w:tmpl w:val="0DD63E0A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026056B"/>
    <w:multiLevelType w:val="hybridMultilevel"/>
    <w:tmpl w:val="B6D456C6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2293512"/>
    <w:multiLevelType w:val="hybridMultilevel"/>
    <w:tmpl w:val="8EDC396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4C70F44"/>
    <w:multiLevelType w:val="hybridMultilevel"/>
    <w:tmpl w:val="B1B62870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E072A"/>
    <w:multiLevelType w:val="hybridMultilevel"/>
    <w:tmpl w:val="1D20B7A8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FF61BAB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9393E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36CD6"/>
    <w:multiLevelType w:val="hybridMultilevel"/>
    <w:tmpl w:val="ACA481EE"/>
    <w:lvl w:ilvl="0" w:tplc="A24EF766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4D62E81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66B37"/>
    <w:multiLevelType w:val="hybridMultilevel"/>
    <w:tmpl w:val="C0224BDC"/>
    <w:lvl w:ilvl="0" w:tplc="5A90B6F6">
      <w:start w:val="1"/>
      <w:numFmt w:val="decimal"/>
      <w:suff w:val="space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7C23AB4"/>
    <w:multiLevelType w:val="hybridMultilevel"/>
    <w:tmpl w:val="AF12C90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3B643532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3BCD7343"/>
    <w:multiLevelType w:val="hybridMultilevel"/>
    <w:tmpl w:val="0900B26A"/>
    <w:lvl w:ilvl="0" w:tplc="F4A64EE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4C3B"/>
    <w:multiLevelType w:val="hybridMultilevel"/>
    <w:tmpl w:val="48C8B4C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88A1917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4A2C3730"/>
    <w:multiLevelType w:val="hybridMultilevel"/>
    <w:tmpl w:val="C30AFB2A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6183E"/>
    <w:multiLevelType w:val="hybridMultilevel"/>
    <w:tmpl w:val="729C2320"/>
    <w:lvl w:ilvl="0" w:tplc="5A90B6F6">
      <w:start w:val="1"/>
      <w:numFmt w:val="decimal"/>
      <w:suff w:val="space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F9424A1"/>
    <w:multiLevelType w:val="hybridMultilevel"/>
    <w:tmpl w:val="C7A8F152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5">
    <w:nsid w:val="53885814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53B92A0A"/>
    <w:multiLevelType w:val="hybridMultilevel"/>
    <w:tmpl w:val="9920CD62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576B6E74"/>
    <w:multiLevelType w:val="hybridMultilevel"/>
    <w:tmpl w:val="2A86DCDC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E10F7"/>
    <w:multiLevelType w:val="hybridMultilevel"/>
    <w:tmpl w:val="F9B66262"/>
    <w:lvl w:ilvl="0" w:tplc="5A90B6F6">
      <w:start w:val="1"/>
      <w:numFmt w:val="decimal"/>
      <w:suff w:val="space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>
    <w:nsid w:val="61717FCC"/>
    <w:multiLevelType w:val="hybridMultilevel"/>
    <w:tmpl w:val="337C61F8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27870"/>
    <w:multiLevelType w:val="hybridMultilevel"/>
    <w:tmpl w:val="F1DE9C84"/>
    <w:lvl w:ilvl="0" w:tplc="BF1E56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10AB1"/>
    <w:multiLevelType w:val="hybridMultilevel"/>
    <w:tmpl w:val="54D29148"/>
    <w:lvl w:ilvl="0" w:tplc="18D86004">
      <w:start w:val="3"/>
      <w:numFmt w:val="decimal"/>
      <w:lvlText w:val="%1."/>
      <w:lvlJc w:val="left"/>
      <w:pPr>
        <w:ind w:left="915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F0497"/>
    <w:multiLevelType w:val="hybridMultilevel"/>
    <w:tmpl w:val="99C8F2AA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036CA"/>
    <w:multiLevelType w:val="hybridMultilevel"/>
    <w:tmpl w:val="E13EAF3C"/>
    <w:lvl w:ilvl="0" w:tplc="CF8837D6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62D33"/>
    <w:multiLevelType w:val="hybridMultilevel"/>
    <w:tmpl w:val="29F065A0"/>
    <w:lvl w:ilvl="0" w:tplc="54BC06E6">
      <w:start w:val="1"/>
      <w:numFmt w:val="decimal"/>
      <w:suff w:val="space"/>
      <w:lvlText w:val="%1."/>
      <w:lvlJc w:val="left"/>
      <w:pPr>
        <w:ind w:left="945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6D620CAB"/>
    <w:multiLevelType w:val="hybridMultilevel"/>
    <w:tmpl w:val="873A21E4"/>
    <w:lvl w:ilvl="0" w:tplc="59B28410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B6BC4"/>
    <w:multiLevelType w:val="hybridMultilevel"/>
    <w:tmpl w:val="F776EB80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524BF"/>
    <w:multiLevelType w:val="hybridMultilevel"/>
    <w:tmpl w:val="C51684C8"/>
    <w:lvl w:ilvl="0" w:tplc="322AD8F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5075530"/>
    <w:multiLevelType w:val="hybridMultilevel"/>
    <w:tmpl w:val="D6226808"/>
    <w:lvl w:ilvl="0" w:tplc="6DD862A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E175E"/>
    <w:multiLevelType w:val="hybridMultilevel"/>
    <w:tmpl w:val="8EDC396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76C41508"/>
    <w:multiLevelType w:val="hybridMultilevel"/>
    <w:tmpl w:val="4EA68568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7C686919"/>
    <w:multiLevelType w:val="hybridMultilevel"/>
    <w:tmpl w:val="ACA481EE"/>
    <w:lvl w:ilvl="0" w:tplc="A24EF766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39"/>
  </w:num>
  <w:num w:numId="3">
    <w:abstractNumId w:val="40"/>
  </w:num>
  <w:num w:numId="4">
    <w:abstractNumId w:val="11"/>
  </w:num>
  <w:num w:numId="5">
    <w:abstractNumId w:val="8"/>
  </w:num>
  <w:num w:numId="6">
    <w:abstractNumId w:val="20"/>
  </w:num>
  <w:num w:numId="7">
    <w:abstractNumId w:val="41"/>
  </w:num>
  <w:num w:numId="8">
    <w:abstractNumId w:val="14"/>
  </w:num>
  <w:num w:numId="9">
    <w:abstractNumId w:val="9"/>
  </w:num>
  <w:num w:numId="10">
    <w:abstractNumId w:val="22"/>
  </w:num>
  <w:num w:numId="11">
    <w:abstractNumId w:val="2"/>
  </w:num>
  <w:num w:numId="12">
    <w:abstractNumId w:val="4"/>
  </w:num>
  <w:num w:numId="13">
    <w:abstractNumId w:val="25"/>
  </w:num>
  <w:num w:numId="14">
    <w:abstractNumId w:val="21"/>
  </w:num>
  <w:num w:numId="15">
    <w:abstractNumId w:val="18"/>
  </w:num>
  <w:num w:numId="16">
    <w:abstractNumId w:val="7"/>
  </w:num>
  <w:num w:numId="17">
    <w:abstractNumId w:val="33"/>
  </w:num>
  <w:num w:numId="18">
    <w:abstractNumId w:val="0"/>
  </w:num>
  <w:num w:numId="19">
    <w:abstractNumId w:val="30"/>
  </w:num>
  <w:num w:numId="20">
    <w:abstractNumId w:val="19"/>
  </w:num>
  <w:num w:numId="21">
    <w:abstractNumId w:val="38"/>
  </w:num>
  <w:num w:numId="22">
    <w:abstractNumId w:val="17"/>
  </w:num>
  <w:num w:numId="23">
    <w:abstractNumId w:val="12"/>
  </w:num>
  <w:num w:numId="24">
    <w:abstractNumId w:val="15"/>
  </w:num>
  <w:num w:numId="25">
    <w:abstractNumId w:val="13"/>
  </w:num>
  <w:num w:numId="26">
    <w:abstractNumId w:val="5"/>
  </w:num>
  <w:num w:numId="27">
    <w:abstractNumId w:val="1"/>
  </w:num>
  <w:num w:numId="28">
    <w:abstractNumId w:val="31"/>
  </w:num>
  <w:num w:numId="29">
    <w:abstractNumId w:val="35"/>
  </w:num>
  <w:num w:numId="30">
    <w:abstractNumId w:val="37"/>
  </w:num>
  <w:num w:numId="31">
    <w:abstractNumId w:val="24"/>
  </w:num>
  <w:num w:numId="32">
    <w:abstractNumId w:val="32"/>
  </w:num>
  <w:num w:numId="33">
    <w:abstractNumId w:val="36"/>
  </w:num>
  <w:num w:numId="34">
    <w:abstractNumId w:val="27"/>
  </w:num>
  <w:num w:numId="35">
    <w:abstractNumId w:val="10"/>
  </w:num>
  <w:num w:numId="36">
    <w:abstractNumId w:val="29"/>
  </w:num>
  <w:num w:numId="37">
    <w:abstractNumId w:val="3"/>
  </w:num>
  <w:num w:numId="38">
    <w:abstractNumId w:val="34"/>
  </w:num>
  <w:num w:numId="39">
    <w:abstractNumId w:val="28"/>
  </w:num>
  <w:num w:numId="40">
    <w:abstractNumId w:val="23"/>
  </w:num>
  <w:num w:numId="41">
    <w:abstractNumId w:val="16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6CE"/>
    <w:rsid w:val="001F15E0"/>
    <w:rsid w:val="00232DA5"/>
    <w:rsid w:val="00254334"/>
    <w:rsid w:val="003A3E3B"/>
    <w:rsid w:val="00546C00"/>
    <w:rsid w:val="00552F48"/>
    <w:rsid w:val="00670FE5"/>
    <w:rsid w:val="008A116D"/>
    <w:rsid w:val="008E4E93"/>
    <w:rsid w:val="00926022"/>
    <w:rsid w:val="00A70DF0"/>
    <w:rsid w:val="00AB4F31"/>
    <w:rsid w:val="00B15643"/>
    <w:rsid w:val="00CD17E0"/>
    <w:rsid w:val="00D046CE"/>
    <w:rsid w:val="00DA192F"/>
    <w:rsid w:val="00DA72E0"/>
    <w:rsid w:val="00EE3CA4"/>
    <w:rsid w:val="00F26C51"/>
    <w:rsid w:val="00F2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C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F26C51"/>
  </w:style>
  <w:style w:type="character" w:styleId="a4">
    <w:name w:val="Emphasis"/>
    <w:basedOn w:val="a0"/>
    <w:uiPriority w:val="20"/>
    <w:qFormat/>
    <w:rsid w:val="00F26C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КТЗСЗ Гродненского облисполкома</Company>
  <LinksUpToDate>false</LinksUpToDate>
  <CharactersWithSpaces>36989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O.Kletskova</dc:creator>
  <cp:keywords/>
  <dc:description/>
  <cp:lastModifiedBy>Пользователь Windows</cp:lastModifiedBy>
  <cp:revision>4</cp:revision>
  <dcterms:created xsi:type="dcterms:W3CDTF">2018-01-20T07:43:00Z</dcterms:created>
  <dcterms:modified xsi:type="dcterms:W3CDTF">2019-12-30T06:09:00Z</dcterms:modified>
</cp:coreProperties>
</file>